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83A" w:rsidRPr="004F6E3B" w:rsidRDefault="0000683A" w:rsidP="004F6E3B">
      <w:pPr>
        <w:tabs>
          <w:tab w:val="left" w:pos="1772"/>
        </w:tabs>
        <w:ind w:left="709" w:right="920"/>
        <w:jc w:val="center"/>
        <w:rPr>
          <w:sz w:val="28"/>
          <w:szCs w:val="28"/>
        </w:rPr>
      </w:pPr>
      <w:proofErr w:type="spellStart"/>
      <w:r w:rsidRPr="004F6E3B">
        <w:rPr>
          <w:sz w:val="28"/>
          <w:szCs w:val="28"/>
        </w:rPr>
        <w:t>сл.Кашары</w:t>
      </w:r>
      <w:proofErr w:type="spellEnd"/>
      <w:r w:rsidRPr="004F6E3B">
        <w:rPr>
          <w:sz w:val="28"/>
          <w:szCs w:val="28"/>
        </w:rPr>
        <w:t xml:space="preserve"> </w:t>
      </w:r>
      <w:proofErr w:type="spellStart"/>
      <w:r w:rsidRPr="004F6E3B">
        <w:rPr>
          <w:sz w:val="28"/>
          <w:szCs w:val="28"/>
        </w:rPr>
        <w:t>Кашарского</w:t>
      </w:r>
      <w:proofErr w:type="spellEnd"/>
      <w:r w:rsidRPr="004F6E3B">
        <w:rPr>
          <w:sz w:val="28"/>
          <w:szCs w:val="28"/>
        </w:rPr>
        <w:t xml:space="preserve"> района Ростовской области</w:t>
      </w:r>
    </w:p>
    <w:p w:rsidR="0000683A" w:rsidRPr="004F6E3B" w:rsidRDefault="0000683A" w:rsidP="004F6E3B">
      <w:pPr>
        <w:tabs>
          <w:tab w:val="left" w:pos="1772"/>
        </w:tabs>
        <w:ind w:left="709" w:right="920"/>
        <w:jc w:val="center"/>
        <w:rPr>
          <w:sz w:val="28"/>
          <w:szCs w:val="28"/>
        </w:rPr>
      </w:pPr>
      <w:r w:rsidRPr="004F6E3B">
        <w:rPr>
          <w:sz w:val="28"/>
          <w:szCs w:val="28"/>
        </w:rPr>
        <w:t>муниципальное бюджетное общеобразовательное учреждение</w:t>
      </w:r>
    </w:p>
    <w:p w:rsidR="0000683A" w:rsidRPr="004F6E3B" w:rsidRDefault="0000683A" w:rsidP="004F6E3B">
      <w:pPr>
        <w:spacing w:line="14" w:lineRule="exact"/>
        <w:ind w:left="709"/>
        <w:jc w:val="center"/>
        <w:rPr>
          <w:sz w:val="28"/>
          <w:szCs w:val="28"/>
        </w:rPr>
      </w:pPr>
    </w:p>
    <w:p w:rsidR="0000683A" w:rsidRPr="004F6E3B" w:rsidRDefault="0000683A" w:rsidP="004F6E3B">
      <w:pPr>
        <w:ind w:left="709"/>
        <w:jc w:val="center"/>
        <w:rPr>
          <w:sz w:val="28"/>
          <w:szCs w:val="28"/>
        </w:rPr>
      </w:pPr>
      <w:proofErr w:type="spellStart"/>
      <w:r w:rsidRPr="004F6E3B">
        <w:rPr>
          <w:sz w:val="28"/>
          <w:szCs w:val="28"/>
        </w:rPr>
        <w:t>Кашарская</w:t>
      </w:r>
      <w:proofErr w:type="spellEnd"/>
      <w:r w:rsidRPr="004F6E3B">
        <w:rPr>
          <w:sz w:val="28"/>
          <w:szCs w:val="28"/>
        </w:rPr>
        <w:t xml:space="preserve"> средняя общеобразовательная школа</w:t>
      </w:r>
    </w:p>
    <w:p w:rsidR="0000683A" w:rsidRPr="00F00CDE" w:rsidRDefault="0000683A" w:rsidP="004F6E3B">
      <w:pPr>
        <w:spacing w:line="200" w:lineRule="exact"/>
        <w:ind w:left="709"/>
        <w:jc w:val="center"/>
        <w:rPr>
          <w:sz w:val="20"/>
          <w:szCs w:val="20"/>
        </w:rPr>
      </w:pPr>
    </w:p>
    <w:p w:rsidR="0000683A" w:rsidRPr="00F00CDE" w:rsidRDefault="0000683A" w:rsidP="0000683A">
      <w:pPr>
        <w:spacing w:line="200" w:lineRule="exact"/>
        <w:ind w:left="312"/>
        <w:rPr>
          <w:sz w:val="20"/>
          <w:szCs w:val="20"/>
        </w:rPr>
      </w:pPr>
    </w:p>
    <w:p w:rsidR="0000683A" w:rsidRPr="00F00CDE" w:rsidRDefault="0000683A" w:rsidP="0000683A">
      <w:pPr>
        <w:spacing w:line="389" w:lineRule="exact"/>
        <w:ind w:left="312"/>
        <w:rPr>
          <w:sz w:val="20"/>
          <w:szCs w:val="20"/>
        </w:rPr>
      </w:pPr>
    </w:p>
    <w:p w:rsidR="0000683A" w:rsidRPr="004F6E3B" w:rsidRDefault="0000683A" w:rsidP="0000683A">
      <w:pPr>
        <w:ind w:left="312"/>
        <w:jc w:val="right"/>
        <w:rPr>
          <w:szCs w:val="24"/>
        </w:rPr>
      </w:pPr>
      <w:r w:rsidRPr="004F6E3B">
        <w:rPr>
          <w:szCs w:val="24"/>
        </w:rPr>
        <w:t>«Утверждаю»</w:t>
      </w:r>
    </w:p>
    <w:p w:rsidR="0000683A" w:rsidRPr="004F6E3B" w:rsidRDefault="0000683A" w:rsidP="0000683A">
      <w:pPr>
        <w:spacing w:line="48" w:lineRule="exact"/>
        <w:ind w:left="312"/>
        <w:rPr>
          <w:szCs w:val="24"/>
        </w:rPr>
      </w:pPr>
    </w:p>
    <w:p w:rsidR="0000683A" w:rsidRPr="004F6E3B" w:rsidRDefault="0000683A" w:rsidP="0000683A">
      <w:pPr>
        <w:ind w:left="312"/>
        <w:jc w:val="right"/>
        <w:rPr>
          <w:szCs w:val="24"/>
        </w:rPr>
      </w:pPr>
      <w:r w:rsidRPr="004F6E3B">
        <w:rPr>
          <w:szCs w:val="24"/>
        </w:rPr>
        <w:t xml:space="preserve">Директор МБОУ </w:t>
      </w:r>
      <w:proofErr w:type="spellStart"/>
      <w:r w:rsidRPr="004F6E3B">
        <w:rPr>
          <w:szCs w:val="24"/>
        </w:rPr>
        <w:t>Кашарской</w:t>
      </w:r>
      <w:proofErr w:type="spellEnd"/>
      <w:r w:rsidRPr="004F6E3B">
        <w:rPr>
          <w:szCs w:val="24"/>
        </w:rPr>
        <w:t xml:space="preserve"> СОШ</w:t>
      </w:r>
    </w:p>
    <w:p w:rsidR="0000683A" w:rsidRPr="004F6E3B" w:rsidRDefault="0000683A" w:rsidP="0000683A">
      <w:pPr>
        <w:spacing w:line="51" w:lineRule="exact"/>
        <w:ind w:left="312"/>
        <w:rPr>
          <w:szCs w:val="24"/>
        </w:rPr>
      </w:pPr>
    </w:p>
    <w:p w:rsidR="0000683A" w:rsidRPr="004F6E3B" w:rsidRDefault="0034032C" w:rsidP="0000683A">
      <w:pPr>
        <w:tabs>
          <w:tab w:val="left" w:pos="800"/>
        </w:tabs>
        <w:ind w:left="312"/>
        <w:jc w:val="right"/>
        <w:rPr>
          <w:szCs w:val="24"/>
        </w:rPr>
      </w:pPr>
      <w:r>
        <w:rPr>
          <w:szCs w:val="24"/>
        </w:rPr>
        <w:t>Приказ от «01» 09.2025</w:t>
      </w:r>
      <w:r w:rsidR="00475CD3">
        <w:rPr>
          <w:szCs w:val="24"/>
        </w:rPr>
        <w:tab/>
        <w:t>№73</w:t>
      </w:r>
      <w:bookmarkStart w:id="0" w:name="_GoBack"/>
      <w:bookmarkEnd w:id="0"/>
    </w:p>
    <w:p w:rsidR="0000683A" w:rsidRPr="004F6E3B" w:rsidRDefault="0000683A" w:rsidP="0000683A">
      <w:pPr>
        <w:spacing w:line="59" w:lineRule="exact"/>
        <w:ind w:left="312"/>
        <w:rPr>
          <w:szCs w:val="24"/>
        </w:rPr>
      </w:pPr>
    </w:p>
    <w:p w:rsidR="0000683A" w:rsidRPr="004F6E3B" w:rsidRDefault="0000683A" w:rsidP="0000683A">
      <w:pPr>
        <w:tabs>
          <w:tab w:val="left" w:pos="7920"/>
        </w:tabs>
        <w:ind w:left="5140"/>
        <w:rPr>
          <w:szCs w:val="24"/>
        </w:rPr>
      </w:pPr>
      <w:r w:rsidRPr="004F6E3B">
        <w:rPr>
          <w:szCs w:val="24"/>
        </w:rPr>
        <w:t>__________________</w:t>
      </w:r>
      <w:r w:rsidRPr="004F6E3B">
        <w:rPr>
          <w:szCs w:val="24"/>
        </w:rPr>
        <w:tab/>
        <w:t>Губарев Д.И.</w:t>
      </w:r>
    </w:p>
    <w:p w:rsidR="0000683A" w:rsidRPr="004F6E3B" w:rsidRDefault="0000683A" w:rsidP="0000683A">
      <w:pPr>
        <w:ind w:left="5580"/>
        <w:rPr>
          <w:szCs w:val="24"/>
          <w:vertAlign w:val="superscript"/>
        </w:rPr>
      </w:pPr>
      <w:r w:rsidRPr="004F6E3B">
        <w:rPr>
          <w:szCs w:val="24"/>
          <w:vertAlign w:val="superscript"/>
        </w:rPr>
        <w:t>(подпись)</w:t>
      </w:r>
    </w:p>
    <w:p w:rsidR="0000683A" w:rsidRPr="004F6E3B" w:rsidRDefault="0000683A" w:rsidP="0000683A">
      <w:pPr>
        <w:spacing w:line="200" w:lineRule="exact"/>
        <w:ind w:left="312"/>
        <w:rPr>
          <w:szCs w:val="24"/>
        </w:rPr>
      </w:pPr>
    </w:p>
    <w:p w:rsidR="0000683A" w:rsidRPr="00F00CDE" w:rsidRDefault="0000683A" w:rsidP="0000683A">
      <w:pPr>
        <w:spacing w:line="200" w:lineRule="exact"/>
        <w:ind w:left="312"/>
        <w:rPr>
          <w:sz w:val="20"/>
          <w:szCs w:val="20"/>
        </w:rPr>
      </w:pPr>
    </w:p>
    <w:p w:rsidR="0000683A" w:rsidRPr="00F00CDE" w:rsidRDefault="0000683A" w:rsidP="0000683A">
      <w:pPr>
        <w:spacing w:line="392" w:lineRule="exact"/>
        <w:ind w:left="312"/>
        <w:rPr>
          <w:sz w:val="20"/>
          <w:szCs w:val="20"/>
        </w:rPr>
      </w:pPr>
    </w:p>
    <w:p w:rsidR="0000683A" w:rsidRDefault="004F6E3B" w:rsidP="0000683A">
      <w:pPr>
        <w:pStyle w:val="a5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Коррекционно-развивающая</w:t>
      </w:r>
    </w:p>
    <w:p w:rsidR="004F6E3B" w:rsidRPr="00F00CDE" w:rsidRDefault="004F6E3B" w:rsidP="0000683A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рабочая программа</w:t>
      </w:r>
    </w:p>
    <w:p w:rsidR="0000683A" w:rsidRPr="00F00CDE" w:rsidRDefault="004F6E3B" w:rsidP="0000683A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для обучающихся с ОВЗ (ЗПР)</w:t>
      </w:r>
    </w:p>
    <w:p w:rsidR="0000683A" w:rsidRPr="00F00CDE" w:rsidRDefault="0000683A" w:rsidP="0000683A">
      <w:pPr>
        <w:ind w:hanging="2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 обучающимся 6</w:t>
      </w:r>
      <w:r w:rsidRPr="00F00CDE">
        <w:rPr>
          <w:bCs/>
          <w:sz w:val="28"/>
          <w:szCs w:val="28"/>
        </w:rPr>
        <w:t>-го класса</w:t>
      </w:r>
    </w:p>
    <w:p w:rsidR="0000683A" w:rsidRPr="00F00CDE" w:rsidRDefault="0000683A" w:rsidP="0000683A">
      <w:pPr>
        <w:ind w:hanging="21"/>
        <w:jc w:val="center"/>
        <w:rPr>
          <w:bCs/>
          <w:sz w:val="40"/>
          <w:szCs w:val="40"/>
        </w:rPr>
      </w:pPr>
    </w:p>
    <w:p w:rsidR="0000683A" w:rsidRPr="00F00CDE" w:rsidRDefault="0000683A" w:rsidP="0000683A">
      <w:pPr>
        <w:spacing w:line="44" w:lineRule="exact"/>
        <w:ind w:left="312"/>
        <w:rPr>
          <w:sz w:val="20"/>
          <w:szCs w:val="20"/>
        </w:rPr>
      </w:pPr>
    </w:p>
    <w:p w:rsidR="0000683A" w:rsidRPr="00F00CDE" w:rsidRDefault="0000683A" w:rsidP="0000683A">
      <w:pPr>
        <w:spacing w:line="200" w:lineRule="exact"/>
        <w:ind w:left="312"/>
        <w:rPr>
          <w:sz w:val="20"/>
          <w:szCs w:val="20"/>
        </w:rPr>
      </w:pPr>
    </w:p>
    <w:p w:rsidR="0000683A" w:rsidRPr="00F00CDE" w:rsidRDefault="0000683A" w:rsidP="0000683A">
      <w:pPr>
        <w:spacing w:line="200" w:lineRule="exact"/>
        <w:rPr>
          <w:sz w:val="20"/>
          <w:szCs w:val="20"/>
        </w:rPr>
      </w:pPr>
    </w:p>
    <w:p w:rsidR="0000683A" w:rsidRPr="00F00CDE" w:rsidRDefault="0000683A" w:rsidP="0000683A">
      <w:pPr>
        <w:spacing w:line="270" w:lineRule="exact"/>
        <w:ind w:left="312"/>
        <w:rPr>
          <w:sz w:val="20"/>
          <w:szCs w:val="20"/>
        </w:rPr>
      </w:pPr>
    </w:p>
    <w:p w:rsidR="0000683A" w:rsidRPr="00B10B3D" w:rsidRDefault="0000683A" w:rsidP="0000683A">
      <w:pPr>
        <w:ind w:left="260"/>
        <w:rPr>
          <w:sz w:val="28"/>
          <w:szCs w:val="28"/>
          <w:u w:val="single"/>
        </w:rPr>
      </w:pPr>
      <w:r w:rsidRPr="00B10B3D">
        <w:rPr>
          <w:sz w:val="28"/>
          <w:szCs w:val="28"/>
        </w:rPr>
        <w:t xml:space="preserve">Количество часов: </w:t>
      </w:r>
      <w:r w:rsidR="001A6D8A">
        <w:rPr>
          <w:sz w:val="28"/>
          <w:szCs w:val="28"/>
          <w:u w:val="single"/>
        </w:rPr>
        <w:t>34 часа</w:t>
      </w:r>
    </w:p>
    <w:p w:rsidR="0000683A" w:rsidRPr="00B10B3D" w:rsidRDefault="0000683A" w:rsidP="0000683A">
      <w:pPr>
        <w:spacing w:line="54" w:lineRule="exact"/>
        <w:ind w:left="312"/>
        <w:rPr>
          <w:sz w:val="28"/>
          <w:szCs w:val="28"/>
        </w:rPr>
      </w:pPr>
    </w:p>
    <w:p w:rsidR="0000683A" w:rsidRPr="00B10B3D" w:rsidRDefault="0000683A" w:rsidP="0000683A">
      <w:pPr>
        <w:ind w:left="260"/>
        <w:rPr>
          <w:sz w:val="28"/>
          <w:szCs w:val="28"/>
          <w:u w:val="single"/>
        </w:rPr>
      </w:pPr>
      <w:r w:rsidRPr="00B10B3D">
        <w:rPr>
          <w:sz w:val="28"/>
          <w:szCs w:val="28"/>
        </w:rPr>
        <w:t>Учитель</w:t>
      </w:r>
      <w:r w:rsidR="004F6E3B" w:rsidRPr="00B10B3D">
        <w:rPr>
          <w:sz w:val="28"/>
          <w:szCs w:val="28"/>
        </w:rPr>
        <w:t xml:space="preserve"> - логопед</w:t>
      </w:r>
      <w:r w:rsidRPr="00B10B3D">
        <w:rPr>
          <w:sz w:val="28"/>
          <w:szCs w:val="28"/>
        </w:rPr>
        <w:t xml:space="preserve">: </w:t>
      </w:r>
      <w:r w:rsidRPr="00B10B3D">
        <w:rPr>
          <w:sz w:val="28"/>
          <w:szCs w:val="28"/>
          <w:u w:val="single"/>
        </w:rPr>
        <w:t>Куриляк Светлана Ивановна</w:t>
      </w:r>
    </w:p>
    <w:p w:rsidR="004F6E3B" w:rsidRPr="00B10B3D" w:rsidRDefault="004F6E3B" w:rsidP="0000683A">
      <w:pPr>
        <w:ind w:left="260"/>
        <w:rPr>
          <w:sz w:val="28"/>
          <w:szCs w:val="28"/>
          <w:u w:val="single"/>
        </w:rPr>
      </w:pPr>
      <w:r w:rsidRPr="00B10B3D">
        <w:rPr>
          <w:sz w:val="28"/>
          <w:szCs w:val="28"/>
          <w:u w:val="single"/>
        </w:rPr>
        <w:t>Уровень: ООО</w:t>
      </w:r>
    </w:p>
    <w:p w:rsidR="0000683A" w:rsidRPr="00B10B3D" w:rsidRDefault="0000683A" w:rsidP="0000683A">
      <w:pPr>
        <w:spacing w:line="57" w:lineRule="exact"/>
        <w:ind w:left="312"/>
        <w:rPr>
          <w:sz w:val="28"/>
          <w:szCs w:val="28"/>
        </w:rPr>
      </w:pPr>
    </w:p>
    <w:p w:rsidR="0000683A" w:rsidRPr="00B10B3D" w:rsidRDefault="0000683A" w:rsidP="0000683A">
      <w:pPr>
        <w:ind w:left="260"/>
        <w:rPr>
          <w:sz w:val="28"/>
          <w:szCs w:val="28"/>
        </w:rPr>
      </w:pPr>
      <w:r w:rsidRPr="00B10B3D">
        <w:rPr>
          <w:sz w:val="28"/>
          <w:szCs w:val="28"/>
        </w:rPr>
        <w:t>Программа разработана на основе:</w:t>
      </w:r>
    </w:p>
    <w:p w:rsidR="0000683A" w:rsidRPr="00B10B3D" w:rsidRDefault="0000683A" w:rsidP="0000683A">
      <w:pPr>
        <w:ind w:left="260"/>
        <w:rPr>
          <w:sz w:val="28"/>
          <w:szCs w:val="28"/>
          <w:u w:val="single"/>
        </w:rPr>
      </w:pPr>
      <w:r w:rsidRPr="00B10B3D">
        <w:rPr>
          <w:sz w:val="28"/>
          <w:szCs w:val="28"/>
          <w:u w:val="single"/>
        </w:rPr>
        <w:t xml:space="preserve">ФГОС по ОВЗ </w:t>
      </w:r>
      <w:r w:rsidRPr="00B10B3D">
        <w:rPr>
          <w:bCs/>
          <w:sz w:val="28"/>
          <w:szCs w:val="28"/>
          <w:u w:val="single"/>
        </w:rPr>
        <w:t>АООП</w:t>
      </w:r>
    </w:p>
    <w:p w:rsidR="0000683A" w:rsidRPr="00B10B3D" w:rsidRDefault="0000683A" w:rsidP="0000683A">
      <w:pPr>
        <w:spacing w:line="1" w:lineRule="exact"/>
        <w:ind w:left="312"/>
        <w:rPr>
          <w:sz w:val="28"/>
          <w:szCs w:val="28"/>
        </w:rPr>
      </w:pPr>
    </w:p>
    <w:p w:rsidR="0000683A" w:rsidRPr="00B10B3D" w:rsidRDefault="0000683A" w:rsidP="0000683A">
      <w:pPr>
        <w:ind w:left="312"/>
        <w:rPr>
          <w:sz w:val="28"/>
          <w:szCs w:val="28"/>
        </w:rPr>
      </w:pPr>
    </w:p>
    <w:p w:rsidR="00AA51E4" w:rsidRPr="00AA51E4" w:rsidRDefault="0000683A" w:rsidP="00AA51E4">
      <w:pPr>
        <w:ind w:left="10"/>
        <w:rPr>
          <w:sz w:val="28"/>
          <w:szCs w:val="28"/>
        </w:rPr>
      </w:pPr>
      <w:r w:rsidRPr="00B10B3D">
        <w:rPr>
          <w:sz w:val="28"/>
          <w:szCs w:val="28"/>
        </w:rPr>
        <w:t>Учебник</w:t>
      </w:r>
      <w:r w:rsidRPr="00F00CDE">
        <w:rPr>
          <w:sz w:val="32"/>
          <w:szCs w:val="32"/>
        </w:rPr>
        <w:t>:</w:t>
      </w:r>
      <w:r w:rsidRPr="00F00CDE">
        <w:rPr>
          <w:sz w:val="28"/>
          <w:szCs w:val="28"/>
        </w:rPr>
        <w:t xml:space="preserve"> </w:t>
      </w:r>
      <w:r w:rsidR="00AA51E4" w:rsidRPr="00AA51E4">
        <w:rPr>
          <w:sz w:val="28"/>
          <w:szCs w:val="28"/>
        </w:rPr>
        <w:t xml:space="preserve">Андреева Н.Г. Логопедические занятия по развитию связной речи младших школьников. В 3-х ч. Ч.1: Устная связная речь. Лексика. пособие для логопеда/ под ред. Р.И. </w:t>
      </w:r>
      <w:proofErr w:type="spellStart"/>
      <w:r w:rsidR="00AA51E4" w:rsidRPr="00AA51E4">
        <w:rPr>
          <w:sz w:val="28"/>
          <w:szCs w:val="28"/>
        </w:rPr>
        <w:t>Лалаевой</w:t>
      </w:r>
      <w:proofErr w:type="spellEnd"/>
      <w:r w:rsidR="00AA51E4" w:rsidRPr="00AA51E4">
        <w:rPr>
          <w:sz w:val="28"/>
          <w:szCs w:val="28"/>
        </w:rPr>
        <w:t xml:space="preserve">. –М.: </w:t>
      </w:r>
      <w:proofErr w:type="spellStart"/>
      <w:r w:rsidR="00AA51E4" w:rsidRPr="00AA51E4">
        <w:rPr>
          <w:sz w:val="28"/>
          <w:szCs w:val="28"/>
        </w:rPr>
        <w:t>Гуманитар</w:t>
      </w:r>
      <w:proofErr w:type="spellEnd"/>
      <w:r w:rsidR="00AA51E4" w:rsidRPr="00AA51E4">
        <w:rPr>
          <w:sz w:val="28"/>
          <w:szCs w:val="28"/>
        </w:rPr>
        <w:t xml:space="preserve">. изд. центр ВЛАДОС, 2006. –302. ил.- (коррекционная педагогика). </w:t>
      </w:r>
    </w:p>
    <w:p w:rsidR="0000683A" w:rsidRPr="00740AC0" w:rsidRDefault="0000683A" w:rsidP="00AA51E4">
      <w:pPr>
        <w:ind w:left="4" w:right="120" w:firstLine="382"/>
        <w:rPr>
          <w:b/>
          <w:sz w:val="28"/>
          <w:szCs w:val="28"/>
        </w:rPr>
      </w:pPr>
    </w:p>
    <w:p w:rsidR="0000683A" w:rsidRDefault="0000683A" w:rsidP="0000683A">
      <w:pPr>
        <w:spacing w:line="248" w:lineRule="auto"/>
        <w:ind w:right="82"/>
        <w:jc w:val="center"/>
        <w:rPr>
          <w:b/>
          <w:szCs w:val="24"/>
        </w:rPr>
      </w:pPr>
    </w:p>
    <w:p w:rsidR="00AA51E4" w:rsidRDefault="00AA51E4" w:rsidP="0000683A">
      <w:pPr>
        <w:spacing w:line="248" w:lineRule="auto"/>
        <w:ind w:right="82"/>
        <w:jc w:val="center"/>
        <w:rPr>
          <w:b/>
          <w:szCs w:val="24"/>
        </w:rPr>
      </w:pPr>
    </w:p>
    <w:p w:rsidR="00AA51E4" w:rsidRDefault="00AA51E4" w:rsidP="0000683A">
      <w:pPr>
        <w:spacing w:line="248" w:lineRule="auto"/>
        <w:ind w:right="82"/>
        <w:jc w:val="center"/>
        <w:rPr>
          <w:b/>
          <w:szCs w:val="24"/>
        </w:rPr>
      </w:pPr>
    </w:p>
    <w:p w:rsidR="00AA51E4" w:rsidRPr="005B464B" w:rsidRDefault="00AA51E4" w:rsidP="0000683A">
      <w:pPr>
        <w:spacing w:line="248" w:lineRule="auto"/>
        <w:ind w:right="82"/>
        <w:jc w:val="center"/>
        <w:rPr>
          <w:b/>
          <w:sz w:val="28"/>
          <w:szCs w:val="24"/>
        </w:rPr>
      </w:pPr>
    </w:p>
    <w:p w:rsidR="0000683A" w:rsidRDefault="0000683A" w:rsidP="004F6E3B">
      <w:pPr>
        <w:spacing w:line="248" w:lineRule="auto"/>
        <w:ind w:left="0" w:right="82" w:firstLine="0"/>
        <w:rPr>
          <w:b/>
          <w:szCs w:val="24"/>
        </w:rPr>
      </w:pPr>
    </w:p>
    <w:p w:rsidR="004F6E3B" w:rsidRDefault="004F6E3B" w:rsidP="004F6E3B">
      <w:pPr>
        <w:spacing w:line="248" w:lineRule="auto"/>
        <w:ind w:left="0" w:right="82" w:firstLine="0"/>
        <w:rPr>
          <w:b/>
          <w:szCs w:val="24"/>
        </w:rPr>
      </w:pPr>
    </w:p>
    <w:p w:rsidR="004F6E3B" w:rsidRPr="004F6E3B" w:rsidRDefault="00A12EDE" w:rsidP="004F6E3B">
      <w:pPr>
        <w:pStyle w:val="a5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="0000683A" w:rsidRPr="00F00CDE">
        <w:rPr>
          <w:bCs/>
          <w:color w:val="000000"/>
          <w:sz w:val="28"/>
          <w:szCs w:val="28"/>
        </w:rPr>
        <w:t xml:space="preserve"> учебный год</w:t>
      </w:r>
    </w:p>
    <w:p w:rsidR="004F6E3B" w:rsidRPr="00AA15BA" w:rsidRDefault="00475CD5" w:rsidP="00AA15BA">
      <w:pPr>
        <w:spacing w:after="111" w:line="240" w:lineRule="auto"/>
        <w:ind w:left="10" w:right="3"/>
        <w:jc w:val="center"/>
        <w:rPr>
          <w:b/>
          <w:sz w:val="28"/>
          <w:szCs w:val="28"/>
        </w:rPr>
      </w:pPr>
      <w:r w:rsidRPr="0000683A">
        <w:rPr>
          <w:b/>
          <w:sz w:val="28"/>
          <w:szCs w:val="28"/>
        </w:rPr>
        <w:lastRenderedPageBreak/>
        <w:t>Пояснительная записка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Программа курса «Логопедические занятия» для обучающихся с задержкой психического развития разработана на основе следующих нормативных документов: </w:t>
      </w:r>
    </w:p>
    <w:p w:rsidR="00D06C5B" w:rsidRPr="0000683A" w:rsidRDefault="00475CD5" w:rsidP="0000683A">
      <w:pPr>
        <w:numPr>
          <w:ilvl w:val="0"/>
          <w:numId w:val="3"/>
        </w:numPr>
        <w:spacing w:after="33"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Федерального Закона «Об образовании в Российской Федерации» от 29 декабря 2012 г.№ 273-ФЗ; </w:t>
      </w:r>
    </w:p>
    <w:p w:rsidR="00D06C5B" w:rsidRPr="0000683A" w:rsidRDefault="00475CD5" w:rsidP="0000683A">
      <w:pPr>
        <w:numPr>
          <w:ilvl w:val="0"/>
          <w:numId w:val="3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ФГОС ООО, утвержденного приказом Министерства образования и науки РФ от 31 мая 2021 № 287; </w:t>
      </w:r>
    </w:p>
    <w:p w:rsidR="00D06C5B" w:rsidRPr="0000683A" w:rsidRDefault="00475CD5" w:rsidP="0000683A">
      <w:pPr>
        <w:numPr>
          <w:ilvl w:val="0"/>
          <w:numId w:val="3"/>
        </w:numPr>
        <w:spacing w:after="0"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ФАОП ООО для обучающихся с ЗПР (вариант 7), утвержденной приказом </w:t>
      </w:r>
    </w:p>
    <w:p w:rsidR="00D06C5B" w:rsidRPr="0000683A" w:rsidRDefault="00475CD5" w:rsidP="0000683A">
      <w:pPr>
        <w:spacing w:after="34"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Министерства просвещения Российской Федерации от 24 ноября 2022г. № 1025;  </w:t>
      </w:r>
    </w:p>
    <w:p w:rsidR="00D06C5B" w:rsidRPr="0000683A" w:rsidRDefault="00475CD5" w:rsidP="0000683A">
      <w:pPr>
        <w:numPr>
          <w:ilvl w:val="0"/>
          <w:numId w:val="3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АООП ООО для обучающихся с ЗПР (вариант 7) МБОУ «Лицей №24» им. П. С. Приходько; </w:t>
      </w:r>
    </w:p>
    <w:p w:rsidR="00D06C5B" w:rsidRPr="0000683A" w:rsidRDefault="00475CD5" w:rsidP="0000683A">
      <w:pPr>
        <w:numPr>
          <w:ilvl w:val="0"/>
          <w:numId w:val="3"/>
        </w:numPr>
        <w:spacing w:after="37" w:line="240" w:lineRule="auto"/>
        <w:ind w:firstLine="708"/>
        <w:rPr>
          <w:sz w:val="28"/>
          <w:szCs w:val="28"/>
        </w:rPr>
      </w:pPr>
      <w:proofErr w:type="spellStart"/>
      <w:r w:rsidRPr="0000683A">
        <w:rPr>
          <w:sz w:val="28"/>
          <w:szCs w:val="28"/>
        </w:rPr>
        <w:t>СанПин</w:t>
      </w:r>
      <w:proofErr w:type="spellEnd"/>
      <w:r w:rsidRPr="0000683A">
        <w:rPr>
          <w:sz w:val="28"/>
          <w:szCs w:val="28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образовательным программам для обучающихся с ОВЗ», утвержденный постановлением Главного государственного санитарного врача Российской Федерации от 10.07.2015 № 26; </w:t>
      </w:r>
    </w:p>
    <w:p w:rsidR="00D06C5B" w:rsidRPr="0000683A" w:rsidRDefault="00475CD5" w:rsidP="0000683A">
      <w:pPr>
        <w:numPr>
          <w:ilvl w:val="0"/>
          <w:numId w:val="3"/>
        </w:numPr>
        <w:spacing w:after="35"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Инструктивным письмом Министерства образования Российской Федерации от 14.02.2000 № 2 «Об организации работы логопедического пункта общеобразовательного учреждения»; </w:t>
      </w:r>
    </w:p>
    <w:p w:rsidR="00D06C5B" w:rsidRPr="0000683A" w:rsidRDefault="00475CD5" w:rsidP="0000683A">
      <w:pPr>
        <w:numPr>
          <w:ilvl w:val="0"/>
          <w:numId w:val="3"/>
        </w:numPr>
        <w:spacing w:after="0"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Инструктивно-методическим письмом «О работе учителя-логопеда в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>общеобразовательной школе» (</w:t>
      </w:r>
      <w:proofErr w:type="spellStart"/>
      <w:r w:rsidRPr="0000683A">
        <w:rPr>
          <w:sz w:val="28"/>
          <w:szCs w:val="28"/>
        </w:rPr>
        <w:t>Ястребова</w:t>
      </w:r>
      <w:proofErr w:type="spellEnd"/>
      <w:r w:rsidRPr="0000683A">
        <w:rPr>
          <w:sz w:val="28"/>
          <w:szCs w:val="28"/>
        </w:rPr>
        <w:t xml:space="preserve"> А.В., Бессонова Т.П. М.: Центр, 1996);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С использованием рекомендаций ведущих специалистов в области логопедии Чиркиной Г.В., </w:t>
      </w:r>
      <w:proofErr w:type="spellStart"/>
      <w:r w:rsidRPr="0000683A">
        <w:rPr>
          <w:sz w:val="28"/>
          <w:szCs w:val="28"/>
        </w:rPr>
        <w:t>Азовой</w:t>
      </w:r>
      <w:proofErr w:type="spellEnd"/>
      <w:r w:rsidRPr="0000683A">
        <w:rPr>
          <w:sz w:val="28"/>
          <w:szCs w:val="28"/>
        </w:rPr>
        <w:t xml:space="preserve"> О.И., Козыревой Л.М., Грибовой О.В., </w:t>
      </w:r>
      <w:proofErr w:type="spellStart"/>
      <w:r w:rsidRPr="0000683A">
        <w:rPr>
          <w:sz w:val="28"/>
          <w:szCs w:val="28"/>
        </w:rPr>
        <w:t>Ефименковой</w:t>
      </w:r>
      <w:proofErr w:type="spellEnd"/>
      <w:r w:rsidRPr="0000683A">
        <w:rPr>
          <w:sz w:val="28"/>
          <w:szCs w:val="28"/>
        </w:rPr>
        <w:t xml:space="preserve"> Л.Н., </w:t>
      </w:r>
      <w:proofErr w:type="spellStart"/>
      <w:r w:rsidRPr="0000683A">
        <w:rPr>
          <w:sz w:val="28"/>
          <w:szCs w:val="28"/>
        </w:rPr>
        <w:t>Ишимовой</w:t>
      </w:r>
      <w:proofErr w:type="spellEnd"/>
      <w:r w:rsidRPr="0000683A">
        <w:rPr>
          <w:sz w:val="28"/>
          <w:szCs w:val="28"/>
        </w:rPr>
        <w:t xml:space="preserve"> О.А., </w:t>
      </w:r>
      <w:proofErr w:type="spellStart"/>
      <w:r w:rsidRPr="0000683A">
        <w:rPr>
          <w:sz w:val="28"/>
          <w:szCs w:val="28"/>
        </w:rPr>
        <w:t>Мисаренко</w:t>
      </w:r>
      <w:proofErr w:type="spellEnd"/>
      <w:r w:rsidRPr="0000683A">
        <w:rPr>
          <w:sz w:val="28"/>
          <w:szCs w:val="28"/>
        </w:rPr>
        <w:t xml:space="preserve"> Г.Г., </w:t>
      </w:r>
      <w:proofErr w:type="spellStart"/>
      <w:r w:rsidRPr="0000683A">
        <w:rPr>
          <w:sz w:val="28"/>
          <w:szCs w:val="28"/>
        </w:rPr>
        <w:t>Садовниковой</w:t>
      </w:r>
      <w:proofErr w:type="spellEnd"/>
      <w:r w:rsidRPr="0000683A">
        <w:rPr>
          <w:sz w:val="28"/>
          <w:szCs w:val="28"/>
        </w:rPr>
        <w:t xml:space="preserve"> И.Н., </w:t>
      </w:r>
      <w:proofErr w:type="spellStart"/>
      <w:r w:rsidRPr="0000683A">
        <w:rPr>
          <w:sz w:val="28"/>
          <w:szCs w:val="28"/>
        </w:rPr>
        <w:t>Лалаевой</w:t>
      </w:r>
      <w:proofErr w:type="spellEnd"/>
      <w:r w:rsidRPr="0000683A">
        <w:rPr>
          <w:sz w:val="28"/>
          <w:szCs w:val="28"/>
        </w:rPr>
        <w:t xml:space="preserve"> Р.И., Коноваленко В.В., Коноваленко С.В., </w:t>
      </w:r>
      <w:proofErr w:type="spellStart"/>
      <w:r w:rsidRPr="0000683A">
        <w:rPr>
          <w:sz w:val="28"/>
          <w:szCs w:val="28"/>
        </w:rPr>
        <w:t>Тикуновой</w:t>
      </w:r>
      <w:proofErr w:type="spellEnd"/>
      <w:r w:rsidRPr="0000683A">
        <w:rPr>
          <w:sz w:val="28"/>
          <w:szCs w:val="28"/>
        </w:rPr>
        <w:t xml:space="preserve"> Л.И., Игнатьевой Т.В., Лопухиной И.С. и др. </w:t>
      </w:r>
    </w:p>
    <w:p w:rsidR="00D06C5B" w:rsidRPr="0000683A" w:rsidRDefault="00475CD5" w:rsidP="00AA15BA">
      <w:pPr>
        <w:spacing w:after="22" w:line="240" w:lineRule="auto"/>
        <w:rPr>
          <w:sz w:val="28"/>
          <w:szCs w:val="28"/>
        </w:rPr>
      </w:pPr>
      <w:r w:rsidRPr="0000683A">
        <w:rPr>
          <w:b/>
          <w:sz w:val="28"/>
          <w:szCs w:val="28"/>
        </w:rPr>
        <w:t>Цель</w:t>
      </w:r>
      <w:r w:rsidRPr="0000683A">
        <w:rPr>
          <w:sz w:val="28"/>
          <w:szCs w:val="28"/>
        </w:rPr>
        <w:t xml:space="preserve"> коррекционного курса «Логопедические занятия» – коррекция и преодоление или ослабление имеющихся нарушений/недостатков устной и письменной речи, обучающихся с ЗПР, развитие и совершенствование коммуникативных компетенций, формирование мотивации к самоконтролю собственной речи. </w:t>
      </w:r>
    </w:p>
    <w:p w:rsidR="00D06C5B" w:rsidRPr="0000683A" w:rsidRDefault="00AA15BA" w:rsidP="0000683A">
      <w:pPr>
        <w:tabs>
          <w:tab w:val="center" w:pos="1469"/>
        </w:tabs>
        <w:spacing w:after="109" w:line="240" w:lineRule="auto"/>
        <w:ind w:left="-15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75CD5" w:rsidRPr="0000683A">
        <w:rPr>
          <w:b/>
          <w:sz w:val="28"/>
          <w:szCs w:val="28"/>
        </w:rPr>
        <w:t xml:space="preserve">Задачи курса: </w:t>
      </w:r>
    </w:p>
    <w:p w:rsidR="00D06C5B" w:rsidRPr="0000683A" w:rsidRDefault="00475CD5" w:rsidP="0000683A">
      <w:pPr>
        <w:numPr>
          <w:ilvl w:val="0"/>
          <w:numId w:val="3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коррекция и развитие языкового анализа и синтеза; </w:t>
      </w:r>
    </w:p>
    <w:p w:rsidR="00D06C5B" w:rsidRPr="0000683A" w:rsidRDefault="00475CD5" w:rsidP="0000683A">
      <w:pPr>
        <w:numPr>
          <w:ilvl w:val="0"/>
          <w:numId w:val="3"/>
        </w:numPr>
        <w:spacing w:after="104"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совершенствование зрительно-пространственных и пространственно- временных представлений; </w:t>
      </w:r>
    </w:p>
    <w:p w:rsidR="00D06C5B" w:rsidRPr="0000683A" w:rsidRDefault="00475CD5" w:rsidP="0000683A">
      <w:pPr>
        <w:numPr>
          <w:ilvl w:val="0"/>
          <w:numId w:val="3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совершенствование фонетико-фонематической стороны речи; </w:t>
      </w:r>
    </w:p>
    <w:p w:rsidR="00D06C5B" w:rsidRPr="0000683A" w:rsidRDefault="00475CD5" w:rsidP="0000683A">
      <w:pPr>
        <w:numPr>
          <w:ilvl w:val="0"/>
          <w:numId w:val="3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формирование фонематических, морфологических и синтаксических обобщений; </w:t>
      </w:r>
    </w:p>
    <w:p w:rsidR="00D06C5B" w:rsidRPr="0000683A" w:rsidRDefault="00475CD5" w:rsidP="0000683A">
      <w:pPr>
        <w:numPr>
          <w:ilvl w:val="0"/>
          <w:numId w:val="3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коррекция и развитие лексико-грамматического строя речи; </w:t>
      </w:r>
    </w:p>
    <w:p w:rsidR="00D06C5B" w:rsidRPr="0000683A" w:rsidRDefault="00475CD5" w:rsidP="0000683A">
      <w:pPr>
        <w:numPr>
          <w:ilvl w:val="0"/>
          <w:numId w:val="3"/>
        </w:numPr>
        <w:spacing w:after="104"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формирование алгоритма орфографических действий, орфографической зоркости, навыков грамотного письма; </w:t>
      </w:r>
    </w:p>
    <w:p w:rsidR="00D06C5B" w:rsidRPr="0000683A" w:rsidRDefault="00475CD5" w:rsidP="0000683A">
      <w:pPr>
        <w:numPr>
          <w:ilvl w:val="0"/>
          <w:numId w:val="3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коррекция или минимизация ошибок письма и чтения; </w:t>
      </w:r>
    </w:p>
    <w:p w:rsidR="00D06C5B" w:rsidRPr="0000683A" w:rsidRDefault="00475CD5" w:rsidP="0000683A">
      <w:pPr>
        <w:numPr>
          <w:ilvl w:val="0"/>
          <w:numId w:val="3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развитие связной речи и формирование коммуникативной компетенции.   В процессе проведения курса «Логопедические занятия» осуществляются формирование языковых обобщений, коррекция и развитие навыков правильного использования языковых средств в процессе общения и в учебной деятельности. Происходят обогащение лексического строя речи, развитие лексической системности, совершенствование грамматического оформления речи путем овладения новыми способами словоизменения и словообразования изучаемых частей речи, моделями различных синтаксических конструкций. Осуществляется развитие связной речи, соответствующей законам логики, грамматики, композиции речевого высказывания, выполняющей коммуникативную функцию. </w:t>
      </w:r>
    </w:p>
    <w:p w:rsidR="00D06C5B" w:rsidRPr="0000683A" w:rsidRDefault="00475CD5" w:rsidP="0000683A">
      <w:pPr>
        <w:tabs>
          <w:tab w:val="center" w:pos="1971"/>
        </w:tabs>
        <w:spacing w:after="9" w:line="240" w:lineRule="auto"/>
        <w:ind w:left="-15" w:firstLine="0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 </w:t>
      </w:r>
      <w:r w:rsidRPr="0000683A">
        <w:rPr>
          <w:b/>
          <w:sz w:val="28"/>
          <w:szCs w:val="28"/>
        </w:rPr>
        <w:tab/>
        <w:t xml:space="preserve">Принципы программы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Процесс коррекции у детей данной категории в условиях ФГОС должен строиться с учетом </w:t>
      </w:r>
      <w:proofErr w:type="spellStart"/>
      <w:r w:rsidRPr="0000683A">
        <w:rPr>
          <w:sz w:val="28"/>
          <w:szCs w:val="28"/>
        </w:rPr>
        <w:t>общедидактических</w:t>
      </w:r>
      <w:proofErr w:type="spellEnd"/>
      <w:r w:rsidRPr="0000683A">
        <w:rPr>
          <w:sz w:val="28"/>
          <w:szCs w:val="28"/>
        </w:rPr>
        <w:t xml:space="preserve"> и специфических принципов: </w:t>
      </w:r>
    </w:p>
    <w:p w:rsidR="00D06C5B" w:rsidRPr="0000683A" w:rsidRDefault="00475CD5" w:rsidP="0000683A">
      <w:pPr>
        <w:numPr>
          <w:ilvl w:val="0"/>
          <w:numId w:val="4"/>
        </w:numPr>
        <w:spacing w:after="14" w:line="240" w:lineRule="auto"/>
        <w:ind w:hanging="427"/>
        <w:rPr>
          <w:sz w:val="28"/>
          <w:szCs w:val="28"/>
        </w:rPr>
      </w:pPr>
      <w:r w:rsidRPr="0000683A">
        <w:rPr>
          <w:i/>
          <w:sz w:val="28"/>
          <w:szCs w:val="28"/>
        </w:rPr>
        <w:t>Принцип учёта этиологии и механизмов речевых нарушений.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4"/>
        </w:numPr>
        <w:spacing w:line="240" w:lineRule="auto"/>
        <w:ind w:hanging="427"/>
        <w:rPr>
          <w:sz w:val="28"/>
          <w:szCs w:val="28"/>
        </w:rPr>
      </w:pPr>
      <w:r w:rsidRPr="0000683A">
        <w:rPr>
          <w:i/>
          <w:sz w:val="28"/>
          <w:szCs w:val="28"/>
        </w:rPr>
        <w:t xml:space="preserve">Принцип </w:t>
      </w:r>
      <w:proofErr w:type="spellStart"/>
      <w:r w:rsidRPr="0000683A">
        <w:rPr>
          <w:i/>
          <w:sz w:val="28"/>
          <w:szCs w:val="28"/>
        </w:rPr>
        <w:t>поэтапности</w:t>
      </w:r>
      <w:proofErr w:type="spellEnd"/>
      <w:r w:rsidRPr="0000683A">
        <w:rPr>
          <w:i/>
          <w:sz w:val="28"/>
          <w:szCs w:val="28"/>
        </w:rPr>
        <w:t xml:space="preserve">. </w:t>
      </w:r>
      <w:r w:rsidRPr="0000683A">
        <w:rPr>
          <w:sz w:val="28"/>
          <w:szCs w:val="28"/>
        </w:rPr>
        <w:t xml:space="preserve">Логопедическое воздействие – это сложный педагогический процесс. В нём выделяют различные этапы. Каждый имеет свои цели, задачи, методы и приёмы коррекции. </w:t>
      </w:r>
    </w:p>
    <w:p w:rsidR="00D06C5B" w:rsidRPr="0000683A" w:rsidRDefault="00475CD5" w:rsidP="0000683A">
      <w:pPr>
        <w:numPr>
          <w:ilvl w:val="0"/>
          <w:numId w:val="4"/>
        </w:numPr>
        <w:spacing w:after="14" w:line="240" w:lineRule="auto"/>
        <w:ind w:hanging="427"/>
        <w:rPr>
          <w:sz w:val="28"/>
          <w:szCs w:val="28"/>
        </w:rPr>
      </w:pPr>
      <w:r w:rsidRPr="0000683A">
        <w:rPr>
          <w:i/>
          <w:sz w:val="28"/>
          <w:szCs w:val="28"/>
        </w:rPr>
        <w:t>Принцип системного подхода и учёта структуры дефекта, типологии задержки при планировании коррекционно-развивающей работы.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4"/>
        </w:numPr>
        <w:spacing w:line="240" w:lineRule="auto"/>
        <w:ind w:hanging="427"/>
        <w:rPr>
          <w:sz w:val="28"/>
          <w:szCs w:val="28"/>
        </w:rPr>
      </w:pPr>
      <w:r w:rsidRPr="0000683A">
        <w:rPr>
          <w:i/>
          <w:sz w:val="28"/>
          <w:szCs w:val="28"/>
        </w:rPr>
        <w:t xml:space="preserve">Принцип </w:t>
      </w:r>
      <w:proofErr w:type="spellStart"/>
      <w:r w:rsidRPr="0000683A">
        <w:rPr>
          <w:i/>
          <w:sz w:val="28"/>
          <w:szCs w:val="28"/>
        </w:rPr>
        <w:t>деятельностного</w:t>
      </w:r>
      <w:proofErr w:type="spellEnd"/>
      <w:r w:rsidRPr="0000683A">
        <w:rPr>
          <w:i/>
          <w:sz w:val="28"/>
          <w:szCs w:val="28"/>
        </w:rPr>
        <w:t xml:space="preserve"> подхода.</w:t>
      </w:r>
      <w:r w:rsidRPr="0000683A">
        <w:rPr>
          <w:sz w:val="28"/>
          <w:szCs w:val="28"/>
        </w:rPr>
        <w:t xml:space="preserve"> Логопед должен проводить коррекционную работу, учитывая возраст и ведущую деятельность. Все обучение проблемного ребенка строиться с опорой на «зону ближайшего развития». </w:t>
      </w:r>
    </w:p>
    <w:p w:rsidR="00D06C5B" w:rsidRPr="0000683A" w:rsidRDefault="00475CD5" w:rsidP="0000683A">
      <w:pPr>
        <w:numPr>
          <w:ilvl w:val="0"/>
          <w:numId w:val="4"/>
        </w:numPr>
        <w:spacing w:line="240" w:lineRule="auto"/>
        <w:ind w:hanging="427"/>
        <w:rPr>
          <w:sz w:val="28"/>
          <w:szCs w:val="28"/>
        </w:rPr>
      </w:pPr>
      <w:r w:rsidRPr="0000683A">
        <w:rPr>
          <w:i/>
          <w:sz w:val="28"/>
          <w:szCs w:val="28"/>
        </w:rPr>
        <w:t xml:space="preserve">Принцип индивидуального и дифференцированного подхода. </w:t>
      </w:r>
      <w:r w:rsidRPr="0000683A">
        <w:rPr>
          <w:sz w:val="28"/>
          <w:szCs w:val="28"/>
        </w:rPr>
        <w:t xml:space="preserve">Принцип позволяет не исключать из образовательного процесса детей, создает благоприятные условия обучения, учитывающие как индивидуальные особенности каждого ребенка, так и типологические особенности, свойственные данной категории детей, на что обращает внимание педагог при определении содержания и организации коррекционной работы, ее темпа, объема, сложности, методов и приемов работы, формы и способов контроля и мотивации. </w:t>
      </w:r>
    </w:p>
    <w:p w:rsidR="00D06C5B" w:rsidRPr="0000683A" w:rsidRDefault="00475CD5" w:rsidP="0000683A">
      <w:pPr>
        <w:numPr>
          <w:ilvl w:val="0"/>
          <w:numId w:val="4"/>
        </w:numPr>
        <w:spacing w:line="240" w:lineRule="auto"/>
        <w:ind w:hanging="427"/>
        <w:rPr>
          <w:sz w:val="28"/>
          <w:szCs w:val="28"/>
        </w:rPr>
      </w:pPr>
      <w:r w:rsidRPr="0000683A">
        <w:rPr>
          <w:i/>
          <w:sz w:val="28"/>
          <w:szCs w:val="28"/>
        </w:rPr>
        <w:t>Принцип активизации речевой практики.</w:t>
      </w:r>
      <w:r w:rsidRPr="0000683A">
        <w:rPr>
          <w:sz w:val="28"/>
          <w:szCs w:val="28"/>
        </w:rPr>
        <w:t xml:space="preserve"> Использовать наиболее адекватные разнообразные приёмы, обеспечивающие речевую активность детей в различных видах деятельности. </w:t>
      </w:r>
    </w:p>
    <w:p w:rsidR="00D06C5B" w:rsidRPr="0000683A" w:rsidRDefault="00475CD5" w:rsidP="0000683A">
      <w:pPr>
        <w:numPr>
          <w:ilvl w:val="0"/>
          <w:numId w:val="4"/>
        </w:numPr>
        <w:spacing w:line="240" w:lineRule="auto"/>
        <w:ind w:hanging="427"/>
        <w:rPr>
          <w:sz w:val="28"/>
          <w:szCs w:val="28"/>
        </w:rPr>
      </w:pPr>
      <w:r w:rsidRPr="0000683A">
        <w:rPr>
          <w:i/>
          <w:sz w:val="28"/>
          <w:szCs w:val="28"/>
        </w:rPr>
        <w:t>Принцип гуманно-личностного отношения к ребенку</w:t>
      </w:r>
      <w:r w:rsidRPr="0000683A">
        <w:rPr>
          <w:sz w:val="28"/>
          <w:szCs w:val="28"/>
        </w:rPr>
        <w:t xml:space="preserve">, что позволяет обеспечить развивающее обучение школьников, формирование базовых </w:t>
      </w:r>
      <w:r w:rsidRPr="0000683A">
        <w:rPr>
          <w:sz w:val="28"/>
          <w:szCs w:val="28"/>
        </w:rPr>
        <w:lastRenderedPageBreak/>
        <w:t xml:space="preserve">основ культуры личности ребенка, развитие психических процессов, интеллектуально-волевых качеств. </w:t>
      </w:r>
    </w:p>
    <w:p w:rsidR="00D06C5B" w:rsidRPr="0000683A" w:rsidRDefault="00475CD5" w:rsidP="0000683A">
      <w:pPr>
        <w:numPr>
          <w:ilvl w:val="0"/>
          <w:numId w:val="4"/>
        </w:numPr>
        <w:spacing w:line="240" w:lineRule="auto"/>
        <w:ind w:hanging="427"/>
        <w:rPr>
          <w:sz w:val="28"/>
          <w:szCs w:val="28"/>
        </w:rPr>
      </w:pPr>
      <w:r w:rsidRPr="0000683A">
        <w:rPr>
          <w:i/>
          <w:sz w:val="28"/>
          <w:szCs w:val="28"/>
        </w:rPr>
        <w:t xml:space="preserve">Принцип </w:t>
      </w:r>
      <w:proofErr w:type="spellStart"/>
      <w:r w:rsidRPr="0000683A">
        <w:rPr>
          <w:i/>
          <w:sz w:val="28"/>
          <w:szCs w:val="28"/>
        </w:rPr>
        <w:t>здоровьесбережения</w:t>
      </w:r>
      <w:proofErr w:type="spellEnd"/>
      <w:r w:rsidRPr="0000683A">
        <w:rPr>
          <w:i/>
          <w:sz w:val="28"/>
          <w:szCs w:val="28"/>
        </w:rPr>
        <w:t>:</w:t>
      </w:r>
      <w:r w:rsidRPr="0000683A">
        <w:rPr>
          <w:sz w:val="28"/>
          <w:szCs w:val="28"/>
        </w:rPr>
        <w:t xml:space="preserve"> при организации образовательной деятельности по программе начального общего образования не допускается использование технологий, которые могут нанести вред физическому и психическому здоровью обучающихся, приоритет использования </w:t>
      </w:r>
      <w:proofErr w:type="spellStart"/>
      <w:r w:rsidRPr="0000683A">
        <w:rPr>
          <w:sz w:val="28"/>
          <w:szCs w:val="28"/>
        </w:rPr>
        <w:t>здоровьесберегающих</w:t>
      </w:r>
      <w:proofErr w:type="spellEnd"/>
      <w:r w:rsidRPr="0000683A">
        <w:rPr>
          <w:sz w:val="28"/>
          <w:szCs w:val="28"/>
        </w:rPr>
        <w:t xml:space="preserve"> педагогических технологий Объём учебной нагрузки, организация всех учебных и </w:t>
      </w:r>
      <w:proofErr w:type="spellStart"/>
      <w:r w:rsidRPr="0000683A">
        <w:rPr>
          <w:sz w:val="28"/>
          <w:szCs w:val="28"/>
        </w:rPr>
        <w:t>внеучебных</w:t>
      </w:r>
      <w:proofErr w:type="spellEnd"/>
      <w:r w:rsidRPr="0000683A">
        <w:rPr>
          <w:sz w:val="28"/>
          <w:szCs w:val="28"/>
        </w:rPr>
        <w:t xml:space="preserve"> мероприятий должны соответствовать требованиям действующих санитарных правил и гигиенических нормативов. </w:t>
      </w:r>
    </w:p>
    <w:p w:rsidR="00D06C5B" w:rsidRPr="0000683A" w:rsidRDefault="00475CD5" w:rsidP="004D7D2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Принципы </w:t>
      </w:r>
      <w:r w:rsidRPr="0000683A">
        <w:rPr>
          <w:sz w:val="28"/>
          <w:szCs w:val="28"/>
        </w:rPr>
        <w:tab/>
        <w:t xml:space="preserve">дают </w:t>
      </w:r>
      <w:r w:rsidRPr="0000683A">
        <w:rPr>
          <w:sz w:val="28"/>
          <w:szCs w:val="28"/>
        </w:rPr>
        <w:tab/>
        <w:t>возможн</w:t>
      </w:r>
      <w:r w:rsidR="001A6D8A">
        <w:rPr>
          <w:sz w:val="28"/>
          <w:szCs w:val="28"/>
        </w:rPr>
        <w:t xml:space="preserve">ость </w:t>
      </w:r>
      <w:r w:rsidRPr="0000683A">
        <w:rPr>
          <w:sz w:val="28"/>
          <w:szCs w:val="28"/>
        </w:rPr>
        <w:t xml:space="preserve">обеспечить </w:t>
      </w:r>
      <w:r w:rsidRPr="0000683A">
        <w:rPr>
          <w:sz w:val="28"/>
          <w:szCs w:val="28"/>
        </w:rPr>
        <w:tab/>
      </w:r>
      <w:r w:rsidR="001A6D8A">
        <w:rPr>
          <w:sz w:val="28"/>
          <w:szCs w:val="28"/>
        </w:rPr>
        <w:t xml:space="preserve">целостность, </w:t>
      </w:r>
      <w:r w:rsidRPr="0000683A">
        <w:rPr>
          <w:sz w:val="28"/>
          <w:szCs w:val="28"/>
        </w:rPr>
        <w:t xml:space="preserve">последовательность </w:t>
      </w:r>
      <w:r w:rsidRPr="0000683A">
        <w:rPr>
          <w:sz w:val="28"/>
          <w:szCs w:val="28"/>
        </w:rPr>
        <w:tab/>
        <w:t xml:space="preserve">и преемственность задач и содержания обучающей и развивающей деятельности. </w:t>
      </w:r>
    </w:p>
    <w:p w:rsidR="00D06C5B" w:rsidRPr="0000683A" w:rsidRDefault="00475CD5" w:rsidP="0000683A">
      <w:pPr>
        <w:spacing w:after="111" w:line="240" w:lineRule="auto"/>
        <w:ind w:left="10" w:right="6"/>
        <w:rPr>
          <w:sz w:val="28"/>
          <w:szCs w:val="28"/>
        </w:rPr>
      </w:pPr>
      <w:r w:rsidRPr="0000683A">
        <w:rPr>
          <w:b/>
          <w:sz w:val="28"/>
          <w:szCs w:val="28"/>
        </w:rPr>
        <w:t>Характеристика детей с задержкой психического развития.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Данные учащиеся испытывают стойкие трудности при усвоении программы основного обучения общеобразовательной школы вследствие недостаточной </w:t>
      </w:r>
      <w:proofErr w:type="spellStart"/>
      <w:r w:rsidRPr="0000683A">
        <w:rPr>
          <w:sz w:val="28"/>
          <w:szCs w:val="28"/>
        </w:rPr>
        <w:t>сформированности</w:t>
      </w:r>
      <w:proofErr w:type="spellEnd"/>
      <w:r w:rsidRPr="0000683A">
        <w:rPr>
          <w:sz w:val="28"/>
          <w:szCs w:val="28"/>
        </w:rPr>
        <w:t xml:space="preserve"> речевой функции и психологических предпосылок к овладению полноценной учебной деятельностью. </w:t>
      </w:r>
    </w:p>
    <w:p w:rsidR="00D06C5B" w:rsidRPr="0000683A" w:rsidRDefault="00475CD5" w:rsidP="0000683A">
      <w:pPr>
        <w:spacing w:after="162" w:line="240" w:lineRule="auto"/>
        <w:ind w:left="-5"/>
        <w:rPr>
          <w:sz w:val="28"/>
          <w:szCs w:val="28"/>
        </w:rPr>
      </w:pPr>
      <w:r w:rsidRPr="0000683A">
        <w:rPr>
          <w:i/>
          <w:sz w:val="28"/>
          <w:szCs w:val="28"/>
        </w:rPr>
        <w:t>Нарушения фонетико-фонематического компонента речевой системы: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-отмечаются замены и смешения звуков; причем, поскольку структура речевого дефекта учащихся данной категории является очень вариативной и характеризуется </w:t>
      </w:r>
      <w:proofErr w:type="spellStart"/>
      <w:r w:rsidRPr="0000683A">
        <w:rPr>
          <w:sz w:val="28"/>
          <w:szCs w:val="28"/>
        </w:rPr>
        <w:t>комбинаторностью</w:t>
      </w:r>
      <w:proofErr w:type="spellEnd"/>
      <w:r w:rsidRPr="0000683A">
        <w:rPr>
          <w:sz w:val="28"/>
          <w:szCs w:val="28"/>
        </w:rPr>
        <w:t xml:space="preserve"> различных симптомов речевой патологии, смешения по </w:t>
      </w:r>
      <w:proofErr w:type="spellStart"/>
      <w:r w:rsidRPr="0000683A">
        <w:rPr>
          <w:sz w:val="28"/>
          <w:szCs w:val="28"/>
        </w:rPr>
        <w:t>артикуляторноакустическим</w:t>
      </w:r>
      <w:proofErr w:type="spellEnd"/>
      <w:r w:rsidRPr="0000683A">
        <w:rPr>
          <w:sz w:val="28"/>
          <w:szCs w:val="28"/>
        </w:rPr>
        <w:t xml:space="preserve"> признакам у большинства детей не являются стойкими, за исключением одного учащегося, у которого речевой компонент в структуре дефекта более выраженный, что и определяет выбор пар оппозиционных дифференцируемых звуков;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>-</w:t>
      </w:r>
      <w:proofErr w:type="spellStart"/>
      <w:r w:rsidRPr="0000683A">
        <w:rPr>
          <w:sz w:val="28"/>
          <w:szCs w:val="28"/>
        </w:rPr>
        <w:t>несформированность</w:t>
      </w:r>
      <w:proofErr w:type="spellEnd"/>
      <w:r w:rsidRPr="0000683A">
        <w:rPr>
          <w:sz w:val="28"/>
          <w:szCs w:val="28"/>
        </w:rPr>
        <w:t xml:space="preserve"> фонематического восприятия, выраженная недостаточностью различения звуков и затруднениями в звуковом анализе и синтезе слов;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-затруднения в воспроизведении слоговой структуры: пропуски, перестановки и искажения слогов. </w:t>
      </w:r>
    </w:p>
    <w:p w:rsidR="00D06C5B" w:rsidRPr="0000683A" w:rsidRDefault="00475CD5" w:rsidP="0000683A">
      <w:pPr>
        <w:spacing w:after="162" w:line="240" w:lineRule="auto"/>
        <w:ind w:left="-5"/>
        <w:rPr>
          <w:sz w:val="28"/>
          <w:szCs w:val="28"/>
        </w:rPr>
      </w:pPr>
      <w:r w:rsidRPr="0000683A">
        <w:rPr>
          <w:i/>
          <w:sz w:val="28"/>
          <w:szCs w:val="28"/>
        </w:rPr>
        <w:t>Нарушения лексико-грамматического компонента речевой системы: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spacing w:after="9" w:line="240" w:lineRule="auto"/>
        <w:ind w:left="-5"/>
        <w:rPr>
          <w:sz w:val="28"/>
          <w:szCs w:val="28"/>
        </w:rPr>
      </w:pPr>
      <w:r w:rsidRPr="0000683A">
        <w:rPr>
          <w:sz w:val="28"/>
          <w:szCs w:val="28"/>
        </w:rPr>
        <w:t xml:space="preserve">-лексический </w:t>
      </w:r>
      <w:r w:rsidRPr="0000683A">
        <w:rPr>
          <w:sz w:val="28"/>
          <w:szCs w:val="28"/>
        </w:rPr>
        <w:tab/>
        <w:t xml:space="preserve">запас </w:t>
      </w:r>
      <w:r w:rsidRPr="0000683A">
        <w:rPr>
          <w:sz w:val="28"/>
          <w:szCs w:val="28"/>
        </w:rPr>
        <w:tab/>
        <w:t xml:space="preserve">количественно </w:t>
      </w:r>
      <w:r w:rsidRPr="0000683A">
        <w:rPr>
          <w:sz w:val="28"/>
          <w:szCs w:val="28"/>
        </w:rPr>
        <w:tab/>
        <w:t xml:space="preserve">и </w:t>
      </w:r>
      <w:r w:rsidRPr="0000683A">
        <w:rPr>
          <w:sz w:val="28"/>
          <w:szCs w:val="28"/>
        </w:rPr>
        <w:tab/>
        <w:t xml:space="preserve">качественно </w:t>
      </w:r>
      <w:r w:rsidRPr="0000683A">
        <w:rPr>
          <w:sz w:val="28"/>
          <w:szCs w:val="28"/>
        </w:rPr>
        <w:tab/>
        <w:t xml:space="preserve">неполноценен </w:t>
      </w:r>
      <w:r w:rsidRPr="0000683A">
        <w:rPr>
          <w:sz w:val="28"/>
          <w:szCs w:val="28"/>
        </w:rPr>
        <w:tab/>
        <w:t xml:space="preserve"> (отмечаются неправомерное расширение или сужение значений слов: ошибки в употреблении слов; смешение слов по смыслу и акустическим свойствам);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-неумение выделять синтаксические элементы речи и сознательно пользоваться ими в своей речевой практике;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-задержка в формировании грамматического строя речи: ошибки словообразовательного характера, </w:t>
      </w:r>
    </w:p>
    <w:p w:rsidR="00D06C5B" w:rsidRPr="0000683A" w:rsidRDefault="00475CD5" w:rsidP="0000683A">
      <w:pPr>
        <w:spacing w:after="9" w:line="240" w:lineRule="auto"/>
        <w:ind w:left="-5"/>
        <w:rPr>
          <w:sz w:val="28"/>
          <w:szCs w:val="28"/>
        </w:rPr>
      </w:pPr>
      <w:r w:rsidRPr="0000683A">
        <w:rPr>
          <w:sz w:val="28"/>
          <w:szCs w:val="28"/>
        </w:rPr>
        <w:t xml:space="preserve">разнообразные ошибки в падежных окончаниях, в употреблении предлогов, в согласовании прилагательных с существительными в роде, числе и падеже, числительных с существительными, </w:t>
      </w:r>
      <w:r w:rsidRPr="0000683A">
        <w:rPr>
          <w:sz w:val="28"/>
          <w:szCs w:val="28"/>
        </w:rPr>
        <w:tab/>
        <w:t xml:space="preserve">неправильный </w:t>
      </w:r>
      <w:r w:rsidRPr="0000683A">
        <w:rPr>
          <w:sz w:val="28"/>
          <w:szCs w:val="28"/>
        </w:rPr>
        <w:tab/>
        <w:t xml:space="preserve">выбор </w:t>
      </w:r>
      <w:r w:rsidRPr="0000683A">
        <w:rPr>
          <w:sz w:val="28"/>
          <w:szCs w:val="28"/>
        </w:rPr>
        <w:lastRenderedPageBreak/>
        <w:tab/>
        <w:t xml:space="preserve">падежных </w:t>
      </w:r>
      <w:r w:rsidRPr="0000683A">
        <w:rPr>
          <w:sz w:val="28"/>
          <w:szCs w:val="28"/>
        </w:rPr>
        <w:tab/>
        <w:t xml:space="preserve">форм </w:t>
      </w:r>
      <w:r w:rsidRPr="0000683A">
        <w:rPr>
          <w:sz w:val="28"/>
          <w:szCs w:val="28"/>
        </w:rPr>
        <w:tab/>
        <w:t xml:space="preserve">существительных </w:t>
      </w:r>
      <w:r w:rsidRPr="0000683A">
        <w:rPr>
          <w:sz w:val="28"/>
          <w:szCs w:val="28"/>
        </w:rPr>
        <w:tab/>
        <w:t xml:space="preserve">в словосочетаниях глагол и существительное.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Учащиеся с ЗПР имеют ряд психологических особенностей, затрудняющих формирование у них УУД: </w:t>
      </w:r>
    </w:p>
    <w:tbl>
      <w:tblPr>
        <w:tblStyle w:val="TableGrid"/>
        <w:tblW w:w="9616" w:type="dxa"/>
        <w:tblInd w:w="7" w:type="dxa"/>
        <w:tblCellMar>
          <w:top w:w="9" w:type="dxa"/>
          <w:left w:w="115" w:type="dxa"/>
          <w:right w:w="77" w:type="dxa"/>
        </w:tblCellMar>
        <w:tblLook w:val="04A0" w:firstRow="1" w:lastRow="0" w:firstColumn="1" w:lastColumn="0" w:noHBand="0" w:noVBand="1"/>
      </w:tblPr>
      <w:tblGrid>
        <w:gridCol w:w="3944"/>
        <w:gridCol w:w="5672"/>
      </w:tblGrid>
      <w:tr w:rsidR="00D06C5B" w:rsidRPr="0000683A">
        <w:trPr>
          <w:trHeight w:val="842"/>
        </w:trPr>
        <w:tc>
          <w:tcPr>
            <w:tcW w:w="3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6C5B" w:rsidRPr="0000683A" w:rsidRDefault="00475CD5" w:rsidP="0000683A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Следствия недостаточной </w:t>
            </w:r>
            <w:proofErr w:type="spellStart"/>
            <w:r w:rsidRPr="0000683A">
              <w:rPr>
                <w:sz w:val="28"/>
                <w:szCs w:val="28"/>
              </w:rPr>
              <w:t>сформированности</w:t>
            </w:r>
            <w:proofErr w:type="spellEnd"/>
            <w:r w:rsidRPr="0000683A">
              <w:rPr>
                <w:sz w:val="28"/>
                <w:szCs w:val="28"/>
              </w:rPr>
              <w:t xml:space="preserve"> лексико- грамматических средств языка </w:t>
            </w:r>
          </w:p>
        </w:tc>
        <w:tc>
          <w:tcPr>
            <w:tcW w:w="5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6C5B" w:rsidRPr="0000683A" w:rsidRDefault="00475CD5" w:rsidP="0000683A">
            <w:pPr>
              <w:spacing w:after="22" w:line="240" w:lineRule="auto"/>
              <w:ind w:left="0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 </w:t>
            </w:r>
          </w:p>
          <w:p w:rsidR="00D06C5B" w:rsidRPr="0000683A" w:rsidRDefault="00475CD5" w:rsidP="0000683A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Психологические особенности </w:t>
            </w:r>
          </w:p>
        </w:tc>
      </w:tr>
      <w:tr w:rsidR="00D06C5B" w:rsidRPr="0000683A">
        <w:trPr>
          <w:trHeight w:val="3605"/>
        </w:trPr>
        <w:tc>
          <w:tcPr>
            <w:tcW w:w="3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6C5B" w:rsidRPr="0000683A" w:rsidRDefault="00475CD5" w:rsidP="0000683A">
            <w:pPr>
              <w:spacing w:after="23" w:line="240" w:lineRule="auto"/>
              <w:ind w:left="0" w:right="944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-Недостаточное понимание учебных заданий указаний, инструкций учителя. </w:t>
            </w:r>
          </w:p>
          <w:p w:rsidR="00D06C5B" w:rsidRPr="0000683A" w:rsidRDefault="00475CD5" w:rsidP="0000683A">
            <w:pPr>
              <w:spacing w:after="0" w:line="240" w:lineRule="auto"/>
              <w:ind w:left="0" w:right="60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-Трудности овладения учебными понятиями, терминами. -Трудности формирования и формулирования собственных мыслей в процессе учебной работы. -Недостаточное развитие связной речи. </w:t>
            </w:r>
          </w:p>
        </w:tc>
        <w:tc>
          <w:tcPr>
            <w:tcW w:w="5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06C5B" w:rsidRPr="0000683A" w:rsidRDefault="00475CD5" w:rsidP="0000683A">
            <w:pPr>
              <w:spacing w:after="22" w:line="240" w:lineRule="auto"/>
              <w:ind w:left="0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-Неустойчивое внимание. </w:t>
            </w:r>
          </w:p>
          <w:p w:rsidR="00D06C5B" w:rsidRPr="0000683A" w:rsidRDefault="00475CD5" w:rsidP="0000683A">
            <w:pPr>
              <w:spacing w:after="0" w:line="240" w:lineRule="auto"/>
              <w:ind w:left="0" w:right="109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-Недостаточная наблюдательность по отношению к языковым явлениям. </w:t>
            </w:r>
          </w:p>
          <w:p w:rsidR="00D06C5B" w:rsidRPr="0000683A" w:rsidRDefault="00475CD5" w:rsidP="0000683A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-Недостаточное развитие способности к переключению. </w:t>
            </w:r>
          </w:p>
          <w:p w:rsidR="00D06C5B" w:rsidRPr="0000683A" w:rsidRDefault="00475CD5" w:rsidP="0000683A">
            <w:pPr>
              <w:spacing w:after="1" w:line="240" w:lineRule="auto"/>
              <w:ind w:left="0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-Недостаточное развитие словесно-логического мышления. </w:t>
            </w:r>
          </w:p>
          <w:p w:rsidR="00D06C5B" w:rsidRPr="0000683A" w:rsidRDefault="00475CD5" w:rsidP="0000683A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00683A">
              <w:rPr>
                <w:sz w:val="28"/>
                <w:szCs w:val="28"/>
              </w:rPr>
              <w:t xml:space="preserve">-Недостаточная способность к запоминанию, преимущественно, словесного материала. -Недостаточное развитие самоконтроля, преимущественно, в области языковых явлений. -Недостаточная </w:t>
            </w:r>
            <w:proofErr w:type="spellStart"/>
            <w:r w:rsidRPr="0000683A">
              <w:rPr>
                <w:sz w:val="28"/>
                <w:szCs w:val="28"/>
              </w:rPr>
              <w:t>сформированность</w:t>
            </w:r>
            <w:proofErr w:type="spellEnd"/>
            <w:r w:rsidRPr="0000683A">
              <w:rPr>
                <w:sz w:val="28"/>
                <w:szCs w:val="28"/>
              </w:rPr>
              <w:t xml:space="preserve"> произвольности в общении и деятельности. </w:t>
            </w:r>
          </w:p>
        </w:tc>
      </w:tr>
    </w:tbl>
    <w:p w:rsidR="00D06C5B" w:rsidRPr="0000683A" w:rsidRDefault="00475CD5" w:rsidP="0000683A">
      <w:pPr>
        <w:spacing w:after="23" w:line="240" w:lineRule="auto"/>
        <w:ind w:left="0" w:firstLine="0"/>
        <w:rPr>
          <w:sz w:val="28"/>
          <w:szCs w:val="28"/>
        </w:rPr>
      </w:pPr>
      <w:r w:rsidRPr="0000683A">
        <w:rPr>
          <w:i/>
          <w:sz w:val="28"/>
          <w:szCs w:val="28"/>
        </w:rPr>
        <w:t xml:space="preserve"> </w:t>
      </w:r>
    </w:p>
    <w:p w:rsidR="00D06C5B" w:rsidRPr="0000683A" w:rsidRDefault="00475CD5" w:rsidP="0000683A">
      <w:pPr>
        <w:spacing w:after="34" w:line="240" w:lineRule="auto"/>
        <w:ind w:left="10"/>
        <w:rPr>
          <w:sz w:val="28"/>
          <w:szCs w:val="28"/>
        </w:rPr>
      </w:pPr>
      <w:r w:rsidRPr="0000683A">
        <w:rPr>
          <w:i/>
          <w:sz w:val="28"/>
          <w:szCs w:val="28"/>
        </w:rPr>
        <w:t xml:space="preserve">На письме дети с задержкой психического развития допускают следующие ошибки: </w:t>
      </w:r>
      <w:r w:rsidRPr="0000683A">
        <w:rPr>
          <w:rFonts w:eastAsia="Segoe UI Symbol"/>
          <w:sz w:val="28"/>
          <w:szCs w:val="28"/>
        </w:rPr>
        <w:t>замены</w:t>
      </w:r>
      <w:r w:rsidRPr="0000683A">
        <w:rPr>
          <w:sz w:val="28"/>
          <w:szCs w:val="28"/>
        </w:rPr>
        <w:t xml:space="preserve"> букв, обозначающих близкие фонемы, а также нарушения в обозначении мягкости согласных; </w:t>
      </w:r>
    </w:p>
    <w:p w:rsidR="00D06C5B" w:rsidRPr="0000683A" w:rsidRDefault="00475CD5" w:rsidP="0000683A">
      <w:pPr>
        <w:numPr>
          <w:ilvl w:val="0"/>
          <w:numId w:val="5"/>
        </w:numPr>
        <w:spacing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>смешивание звонких и глухих согласных (</w:t>
      </w:r>
      <w:proofErr w:type="spellStart"/>
      <w:r w:rsidRPr="0000683A">
        <w:rPr>
          <w:sz w:val="28"/>
          <w:szCs w:val="28"/>
        </w:rPr>
        <w:t>гулядь</w:t>
      </w:r>
      <w:proofErr w:type="spellEnd"/>
      <w:r w:rsidRPr="0000683A">
        <w:rPr>
          <w:sz w:val="28"/>
          <w:szCs w:val="28"/>
        </w:rPr>
        <w:t xml:space="preserve"> вместо гулять), свистящие и шипящие, особенно аффрикаты ш-ц, ч-ц (</w:t>
      </w:r>
      <w:proofErr w:type="spellStart"/>
      <w:r w:rsidRPr="0000683A">
        <w:rPr>
          <w:sz w:val="28"/>
          <w:szCs w:val="28"/>
        </w:rPr>
        <w:t>шашу</w:t>
      </w:r>
      <w:proofErr w:type="spellEnd"/>
      <w:r w:rsidRPr="0000683A">
        <w:rPr>
          <w:sz w:val="28"/>
          <w:szCs w:val="28"/>
        </w:rPr>
        <w:t xml:space="preserve"> вместо чаша, </w:t>
      </w:r>
      <w:proofErr w:type="spellStart"/>
      <w:r w:rsidRPr="0000683A">
        <w:rPr>
          <w:sz w:val="28"/>
          <w:szCs w:val="28"/>
        </w:rPr>
        <w:t>мальцики</w:t>
      </w:r>
      <w:proofErr w:type="spellEnd"/>
      <w:r w:rsidRPr="0000683A">
        <w:rPr>
          <w:sz w:val="28"/>
          <w:szCs w:val="28"/>
        </w:rPr>
        <w:t xml:space="preserve"> вместо мальчики); </w:t>
      </w:r>
    </w:p>
    <w:p w:rsidR="00D06C5B" w:rsidRPr="0000683A" w:rsidRDefault="00475CD5" w:rsidP="0000683A">
      <w:pPr>
        <w:numPr>
          <w:ilvl w:val="0"/>
          <w:numId w:val="5"/>
        </w:numPr>
        <w:spacing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пропуски гласных и согласных; </w:t>
      </w:r>
    </w:p>
    <w:p w:rsidR="00D06C5B" w:rsidRPr="0000683A" w:rsidRDefault="00475CD5" w:rsidP="0000683A">
      <w:pPr>
        <w:numPr>
          <w:ilvl w:val="0"/>
          <w:numId w:val="5"/>
        </w:numPr>
        <w:spacing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добавление букв; </w:t>
      </w:r>
    </w:p>
    <w:p w:rsidR="00D06C5B" w:rsidRPr="0000683A" w:rsidRDefault="00475CD5" w:rsidP="0000683A">
      <w:pPr>
        <w:numPr>
          <w:ilvl w:val="0"/>
          <w:numId w:val="5"/>
        </w:numPr>
        <w:spacing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перестановки букв; </w:t>
      </w:r>
    </w:p>
    <w:p w:rsidR="00D06C5B" w:rsidRPr="0000683A" w:rsidRDefault="00475CD5" w:rsidP="0000683A">
      <w:pPr>
        <w:numPr>
          <w:ilvl w:val="0"/>
          <w:numId w:val="5"/>
        </w:numPr>
        <w:spacing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пропуск слогов; </w:t>
      </w:r>
    </w:p>
    <w:p w:rsidR="00D06C5B" w:rsidRPr="0000683A" w:rsidRDefault="00475CD5" w:rsidP="0000683A">
      <w:pPr>
        <w:numPr>
          <w:ilvl w:val="0"/>
          <w:numId w:val="5"/>
        </w:numPr>
        <w:spacing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слитное или раздельное написание слов, пропуск слова; </w:t>
      </w:r>
    </w:p>
    <w:p w:rsidR="00D06C5B" w:rsidRPr="0000683A" w:rsidRDefault="00475CD5" w:rsidP="0000683A">
      <w:pPr>
        <w:numPr>
          <w:ilvl w:val="0"/>
          <w:numId w:val="5"/>
        </w:numPr>
        <w:spacing w:after="33"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пропуск точки в конце предложения, новое предложение начинается с маленькой буквы; </w:t>
      </w:r>
    </w:p>
    <w:p w:rsidR="00D06C5B" w:rsidRPr="0000683A" w:rsidRDefault="00475CD5" w:rsidP="0000683A">
      <w:pPr>
        <w:numPr>
          <w:ilvl w:val="0"/>
          <w:numId w:val="5"/>
        </w:numPr>
        <w:spacing w:after="33"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замены графически сходных букв, состоящих из различного количества сходных элементов: </w:t>
      </w:r>
      <w:proofErr w:type="gramStart"/>
      <w:r w:rsidRPr="0000683A">
        <w:rPr>
          <w:sz w:val="28"/>
          <w:szCs w:val="28"/>
        </w:rPr>
        <w:t>л-м</w:t>
      </w:r>
      <w:proofErr w:type="gramEnd"/>
      <w:r w:rsidRPr="0000683A">
        <w:rPr>
          <w:sz w:val="28"/>
          <w:szCs w:val="28"/>
        </w:rPr>
        <w:t xml:space="preserve">, а-о, п-т, г-п; </w:t>
      </w:r>
    </w:p>
    <w:p w:rsidR="00D06C5B" w:rsidRPr="0000683A" w:rsidRDefault="00475CD5" w:rsidP="0000683A">
      <w:pPr>
        <w:numPr>
          <w:ilvl w:val="0"/>
          <w:numId w:val="5"/>
        </w:numPr>
        <w:spacing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замены букв, отличающихся пространственным положением элементов (в-д), замены букв, в которых один из элементов отличается по изображению и направлению (д, б, и, у); </w:t>
      </w:r>
    </w:p>
    <w:p w:rsidR="00D06C5B" w:rsidRPr="0000683A" w:rsidRDefault="00475CD5" w:rsidP="0000683A">
      <w:pPr>
        <w:numPr>
          <w:ilvl w:val="0"/>
          <w:numId w:val="5"/>
        </w:numPr>
        <w:spacing w:line="240" w:lineRule="auto"/>
        <w:ind w:hanging="427"/>
        <w:rPr>
          <w:sz w:val="28"/>
          <w:szCs w:val="28"/>
        </w:rPr>
      </w:pPr>
      <w:r w:rsidRPr="0000683A">
        <w:rPr>
          <w:sz w:val="28"/>
          <w:szCs w:val="28"/>
        </w:rPr>
        <w:t xml:space="preserve">орфографические ошибки на правила правописания; </w:t>
      </w:r>
      <w:r w:rsidRPr="0000683A">
        <w:rPr>
          <w:rFonts w:eastAsia="Segoe UI Symbol"/>
          <w:sz w:val="28"/>
          <w:szCs w:val="28"/>
        </w:rPr>
        <w:tab/>
      </w:r>
      <w:r w:rsidRPr="0000683A">
        <w:rPr>
          <w:sz w:val="28"/>
          <w:szCs w:val="28"/>
        </w:rPr>
        <w:t xml:space="preserve">орфографические и пунктуационные ошибки.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У детей с задержкой психического развития в процессе письма отмечаются нарушения моторного акта письма, нарушения каллиграфии. </w:t>
      </w:r>
    </w:p>
    <w:p w:rsidR="00D06C5B" w:rsidRPr="0000683A" w:rsidRDefault="00475CD5" w:rsidP="0000683A">
      <w:pPr>
        <w:spacing w:after="0" w:line="240" w:lineRule="auto"/>
        <w:ind w:left="10" w:right="-4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Дети соскальзывают со строки. Отмечается непропорциональность величины букв.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Неравномерное соотнесение элементов буквы. </w:t>
      </w:r>
    </w:p>
    <w:p w:rsidR="00D06C5B" w:rsidRPr="0000683A" w:rsidRDefault="00475CD5" w:rsidP="0000683A">
      <w:pPr>
        <w:spacing w:after="115" w:line="240" w:lineRule="auto"/>
        <w:ind w:left="718"/>
        <w:rPr>
          <w:sz w:val="28"/>
          <w:szCs w:val="28"/>
        </w:rPr>
      </w:pPr>
      <w:r w:rsidRPr="0000683A">
        <w:rPr>
          <w:sz w:val="28"/>
          <w:szCs w:val="28"/>
        </w:rPr>
        <w:t xml:space="preserve">Следствием указанных особенностей является:  </w:t>
      </w:r>
    </w:p>
    <w:p w:rsidR="00D06C5B" w:rsidRPr="0000683A" w:rsidRDefault="00475CD5" w:rsidP="0000683A">
      <w:pPr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00683A">
        <w:rPr>
          <w:sz w:val="28"/>
          <w:szCs w:val="28"/>
        </w:rPr>
        <w:t xml:space="preserve">недостаточная </w:t>
      </w:r>
      <w:proofErr w:type="spellStart"/>
      <w:r w:rsidRPr="0000683A">
        <w:rPr>
          <w:sz w:val="28"/>
          <w:szCs w:val="28"/>
        </w:rPr>
        <w:t>сформированность</w:t>
      </w:r>
      <w:proofErr w:type="spellEnd"/>
      <w:r w:rsidRPr="0000683A">
        <w:rPr>
          <w:sz w:val="28"/>
          <w:szCs w:val="28"/>
        </w:rPr>
        <w:t xml:space="preserve"> психологических предпосылок к овладению полноценными навыками учебной деятельности;  </w:t>
      </w:r>
    </w:p>
    <w:p w:rsidR="00D06C5B" w:rsidRPr="004D7D2A" w:rsidRDefault="00475CD5" w:rsidP="004D7D2A">
      <w:pPr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00683A">
        <w:rPr>
          <w:sz w:val="28"/>
          <w:szCs w:val="28"/>
        </w:rPr>
        <w:t xml:space="preserve">трудности формирования учебных умений (планирование предстоящей работы, определение путей и средств достижения учебной цели, контролирование деятельности, умение работать в определенном темпе). </w:t>
      </w:r>
    </w:p>
    <w:p w:rsidR="00D06C5B" w:rsidRPr="0000683A" w:rsidRDefault="00475CD5" w:rsidP="0000683A">
      <w:pPr>
        <w:spacing w:after="158" w:line="240" w:lineRule="auto"/>
        <w:ind w:left="178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Предметные, личностные и </w:t>
      </w:r>
      <w:proofErr w:type="spellStart"/>
      <w:r w:rsidRPr="0000683A">
        <w:rPr>
          <w:b/>
          <w:sz w:val="28"/>
          <w:szCs w:val="28"/>
        </w:rPr>
        <w:t>метапредметные</w:t>
      </w:r>
      <w:proofErr w:type="spellEnd"/>
      <w:r w:rsidRPr="0000683A">
        <w:rPr>
          <w:b/>
          <w:sz w:val="28"/>
          <w:szCs w:val="28"/>
        </w:rPr>
        <w:t xml:space="preserve"> результаты освоения программы </w:t>
      </w:r>
    </w:p>
    <w:p w:rsidR="00D06C5B" w:rsidRPr="0000683A" w:rsidRDefault="00475CD5" w:rsidP="0000683A">
      <w:pPr>
        <w:spacing w:after="9" w:line="240" w:lineRule="auto"/>
        <w:ind w:left="-5"/>
        <w:rPr>
          <w:sz w:val="28"/>
          <w:szCs w:val="28"/>
        </w:rPr>
      </w:pPr>
      <w:r w:rsidRPr="0000683A">
        <w:rPr>
          <w:sz w:val="28"/>
          <w:szCs w:val="28"/>
        </w:rPr>
        <w:t xml:space="preserve">В </w:t>
      </w:r>
      <w:r w:rsidRPr="0000683A">
        <w:rPr>
          <w:sz w:val="28"/>
          <w:szCs w:val="28"/>
        </w:rPr>
        <w:tab/>
        <w:t xml:space="preserve">результате </w:t>
      </w:r>
      <w:r w:rsidRPr="0000683A">
        <w:rPr>
          <w:sz w:val="28"/>
          <w:szCs w:val="28"/>
        </w:rPr>
        <w:tab/>
        <w:t xml:space="preserve">коррекционно-логопедического </w:t>
      </w:r>
      <w:r w:rsidRPr="0000683A">
        <w:rPr>
          <w:sz w:val="28"/>
          <w:szCs w:val="28"/>
        </w:rPr>
        <w:tab/>
        <w:t xml:space="preserve">воздействия </w:t>
      </w:r>
      <w:r w:rsidRPr="0000683A">
        <w:rPr>
          <w:sz w:val="28"/>
          <w:szCs w:val="28"/>
        </w:rPr>
        <w:tab/>
        <w:t xml:space="preserve">у </w:t>
      </w:r>
      <w:r w:rsidRPr="0000683A">
        <w:rPr>
          <w:sz w:val="28"/>
          <w:szCs w:val="28"/>
        </w:rPr>
        <w:tab/>
        <w:t xml:space="preserve">обучающихся </w:t>
      </w:r>
      <w:r w:rsidRPr="0000683A">
        <w:rPr>
          <w:sz w:val="28"/>
          <w:szCs w:val="28"/>
        </w:rPr>
        <w:tab/>
        <w:t xml:space="preserve">будут сформированы </w:t>
      </w:r>
      <w:r w:rsidRPr="0000683A">
        <w:rPr>
          <w:i/>
          <w:sz w:val="28"/>
          <w:szCs w:val="28"/>
        </w:rPr>
        <w:t xml:space="preserve">личностные, </w:t>
      </w:r>
      <w:r w:rsidRPr="0000683A">
        <w:rPr>
          <w:i/>
          <w:sz w:val="28"/>
          <w:szCs w:val="28"/>
        </w:rPr>
        <w:tab/>
        <w:t xml:space="preserve">регулятивные, познавательные </w:t>
      </w:r>
      <w:r w:rsidRPr="0000683A">
        <w:rPr>
          <w:sz w:val="28"/>
          <w:szCs w:val="28"/>
        </w:rPr>
        <w:t xml:space="preserve">и </w:t>
      </w:r>
      <w:r w:rsidRPr="0000683A">
        <w:rPr>
          <w:i/>
          <w:sz w:val="28"/>
          <w:szCs w:val="28"/>
        </w:rPr>
        <w:t xml:space="preserve">коммуникативные </w:t>
      </w:r>
      <w:r w:rsidRPr="0000683A">
        <w:rPr>
          <w:sz w:val="28"/>
          <w:szCs w:val="28"/>
        </w:rPr>
        <w:t xml:space="preserve">универсальные учебные действия как основа умения учиться.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В </w:t>
      </w:r>
      <w:r w:rsidRPr="0000683A">
        <w:rPr>
          <w:b/>
          <w:i/>
          <w:sz w:val="28"/>
          <w:szCs w:val="28"/>
        </w:rPr>
        <w:t xml:space="preserve">сфере личностных универсальных учебных действий </w:t>
      </w:r>
      <w:r w:rsidRPr="0000683A">
        <w:rPr>
          <w:sz w:val="28"/>
          <w:szCs w:val="28"/>
        </w:rPr>
        <w:t xml:space="preserve">будут сформированы внутренняя позиция школьника, адекватная мотивация учебной деятельности, включая учебные познавательные мотивы, ориентация на моральные нормы и их выполнение.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В </w:t>
      </w:r>
      <w:r w:rsidRPr="0000683A">
        <w:rPr>
          <w:b/>
          <w:i/>
          <w:sz w:val="28"/>
          <w:szCs w:val="28"/>
        </w:rPr>
        <w:t xml:space="preserve">сфере регулятивных универсальных учебных действий </w:t>
      </w:r>
      <w:r w:rsidRPr="0000683A">
        <w:rPr>
          <w:sz w:val="28"/>
          <w:szCs w:val="28"/>
        </w:rPr>
        <w:t xml:space="preserve">обучающиеся овладеют всеми типами учебных действий, включая способность принимать и сохранять учебную цель и задачу, планировать ее реализацию (в том числе во внутреннем плане), контролировать и оценивать свои действия, вносить соответствующие коррективы в их выполнение.  </w:t>
      </w:r>
      <w:r w:rsidRPr="0000683A">
        <w:rPr>
          <w:b/>
          <w:sz w:val="28"/>
          <w:szCs w:val="28"/>
        </w:rPr>
        <w:t xml:space="preserve">В </w:t>
      </w:r>
      <w:r w:rsidRPr="0000683A">
        <w:rPr>
          <w:b/>
          <w:i/>
          <w:sz w:val="28"/>
          <w:szCs w:val="28"/>
        </w:rPr>
        <w:t xml:space="preserve">сфере познавательных универсальных учебных действий </w:t>
      </w:r>
      <w:r w:rsidRPr="0000683A">
        <w:rPr>
          <w:sz w:val="28"/>
          <w:szCs w:val="28"/>
        </w:rPr>
        <w:t xml:space="preserve">обучающиеся научатся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приемы решения задач.  </w:t>
      </w:r>
    </w:p>
    <w:p w:rsidR="00AA15BA" w:rsidRDefault="00475CD5" w:rsidP="0000683A">
      <w:pPr>
        <w:spacing w:after="156" w:line="240" w:lineRule="auto"/>
        <w:ind w:left="10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В </w:t>
      </w:r>
      <w:r w:rsidRPr="0000683A">
        <w:rPr>
          <w:b/>
          <w:i/>
          <w:sz w:val="28"/>
          <w:szCs w:val="28"/>
        </w:rPr>
        <w:t xml:space="preserve">сфере коммуникативных универсальных учебных действий </w:t>
      </w:r>
      <w:r w:rsidRPr="0000683A">
        <w:rPr>
          <w:sz w:val="28"/>
          <w:szCs w:val="28"/>
        </w:rPr>
        <w:t>обучающиеся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и условия деятельности в речи</w:t>
      </w:r>
      <w:r w:rsidR="00AA15BA">
        <w:rPr>
          <w:sz w:val="28"/>
          <w:szCs w:val="28"/>
        </w:rPr>
        <w:t>.</w:t>
      </w:r>
      <w:r w:rsidRPr="0000683A">
        <w:rPr>
          <w:sz w:val="28"/>
          <w:szCs w:val="28"/>
        </w:rPr>
        <w:t xml:space="preserve"> </w:t>
      </w:r>
    </w:p>
    <w:p w:rsidR="00AA15BA" w:rsidRDefault="00475CD5" w:rsidP="0000683A">
      <w:pPr>
        <w:spacing w:after="156" w:line="240" w:lineRule="auto"/>
        <w:ind w:left="10"/>
        <w:rPr>
          <w:sz w:val="28"/>
          <w:szCs w:val="28"/>
        </w:rPr>
      </w:pPr>
      <w:proofErr w:type="spellStart"/>
      <w:r w:rsidRPr="0000683A">
        <w:rPr>
          <w:b/>
          <w:i/>
          <w:sz w:val="28"/>
          <w:szCs w:val="28"/>
          <w:u w:val="single" w:color="000000"/>
        </w:rPr>
        <w:t>Метапредметные</w:t>
      </w:r>
      <w:proofErr w:type="spellEnd"/>
      <w:r w:rsidRPr="0000683A">
        <w:rPr>
          <w:b/>
          <w:i/>
          <w:sz w:val="28"/>
          <w:szCs w:val="28"/>
          <w:u w:val="single" w:color="000000"/>
        </w:rPr>
        <w:t xml:space="preserve"> УДД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spacing w:after="156" w:line="240" w:lineRule="auto"/>
        <w:ind w:left="10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Регулятивные: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Развивать умение высказывать своё предположение на основе работы с речевым материалом.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Оценивать учебные действия в соответствии с поставленной задачей.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Прогнозировать предстоящую работу (составлять план).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Осуществлять познавательную и личностную рефлексию.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Учить принимать и сохранять учебную задачу.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Учитывать выделенные учителем ориентиры действия в новом учебном материале.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Учитывать правила в планировании и контроле способа решения.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Осуществлять итоговый и пошаговый контроль по результату.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Адекватно воспринимать оценку учителя.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Различать способ и результат действия.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Вносить необходимые коррективы в действие после его завершения на основе его оценки и учёта характера сделанных ошибок. </w:t>
      </w:r>
    </w:p>
    <w:p w:rsidR="00D06C5B" w:rsidRPr="0000683A" w:rsidRDefault="00475CD5" w:rsidP="0000683A">
      <w:pPr>
        <w:numPr>
          <w:ilvl w:val="0"/>
          <w:numId w:val="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Выполнять учебные действия в </w:t>
      </w:r>
      <w:proofErr w:type="spellStart"/>
      <w:r w:rsidRPr="0000683A">
        <w:rPr>
          <w:sz w:val="28"/>
          <w:szCs w:val="28"/>
        </w:rPr>
        <w:t>громкоречевой</w:t>
      </w:r>
      <w:proofErr w:type="spellEnd"/>
      <w:r w:rsidRPr="0000683A">
        <w:rPr>
          <w:sz w:val="28"/>
          <w:szCs w:val="28"/>
        </w:rPr>
        <w:t xml:space="preserve"> и умственной форме. </w:t>
      </w:r>
    </w:p>
    <w:p w:rsidR="00D06C5B" w:rsidRPr="0000683A" w:rsidRDefault="00475CD5" w:rsidP="0000683A">
      <w:pPr>
        <w:spacing w:after="0" w:line="240" w:lineRule="auto"/>
        <w:ind w:left="-5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Познавательные: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>Развивать</w:t>
      </w:r>
      <w:r w:rsidRPr="0000683A">
        <w:rPr>
          <w:b/>
          <w:sz w:val="28"/>
          <w:szCs w:val="28"/>
        </w:rPr>
        <w:t xml:space="preserve"> </w:t>
      </w:r>
      <w:r w:rsidRPr="0000683A">
        <w:rPr>
          <w:sz w:val="28"/>
          <w:szCs w:val="28"/>
        </w:rPr>
        <w:t xml:space="preserve">умения извлекать информацию из схем, иллюстраций, текстов.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Использовать знаково-символические средства, в том числе модели и схемы.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Представлять информацию в виде схемы, таблиц.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Выявлять сущность, особенности объектов.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Делать выводы на основе анализа объектов.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Обобщать и классифицировать по признакам.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Ориентироваться в речевом материале.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Находить ответы на вопросы в иллюстрации.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Строить речевое высказывание в устной и письменной форме.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Выделять существенную информацию из текстов разных видов.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Осуществлять анализ объектов с выделением существенных и несущественных признаков.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Осуществлять синтез, как составление целого из частей.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Проводить сравнение, </w:t>
      </w:r>
      <w:proofErr w:type="spellStart"/>
      <w:r w:rsidRPr="0000683A">
        <w:rPr>
          <w:sz w:val="28"/>
          <w:szCs w:val="28"/>
        </w:rPr>
        <w:t>сериацию</w:t>
      </w:r>
      <w:proofErr w:type="spellEnd"/>
      <w:r w:rsidRPr="0000683A">
        <w:rPr>
          <w:sz w:val="28"/>
          <w:szCs w:val="28"/>
        </w:rPr>
        <w:t xml:space="preserve"> и классификацию по заданным критериям. </w:t>
      </w:r>
    </w:p>
    <w:p w:rsidR="00D06C5B" w:rsidRPr="0000683A" w:rsidRDefault="00475CD5" w:rsidP="0000683A">
      <w:pPr>
        <w:numPr>
          <w:ilvl w:val="0"/>
          <w:numId w:val="8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Устанавливать причинно-следственные связи, аналогии и строить на их основе логическое рассуждение. </w:t>
      </w:r>
    </w:p>
    <w:p w:rsidR="00AA15BA" w:rsidRDefault="00475CD5" w:rsidP="00AA15BA">
      <w:pPr>
        <w:numPr>
          <w:ilvl w:val="0"/>
          <w:numId w:val="8"/>
        </w:numPr>
        <w:spacing w:after="157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Строить рассуждения в форме связи простых суждений об объекте, его строении, свойствах и связях. </w:t>
      </w:r>
      <w:r w:rsidR="004D5E2C">
        <w:rPr>
          <w:sz w:val="28"/>
          <w:szCs w:val="28"/>
        </w:rPr>
        <w:t xml:space="preserve">   </w:t>
      </w:r>
    </w:p>
    <w:p w:rsidR="00D06C5B" w:rsidRPr="00AA15BA" w:rsidRDefault="00475CD5" w:rsidP="00AA15BA">
      <w:pPr>
        <w:spacing w:after="157" w:line="240" w:lineRule="auto"/>
        <w:ind w:left="345" w:firstLine="0"/>
        <w:rPr>
          <w:sz w:val="28"/>
          <w:szCs w:val="28"/>
        </w:rPr>
      </w:pPr>
      <w:r w:rsidRPr="00AA15BA">
        <w:rPr>
          <w:b/>
          <w:i/>
          <w:sz w:val="28"/>
          <w:szCs w:val="28"/>
        </w:rPr>
        <w:t>Коммуникативные:</w:t>
      </w:r>
      <w:r w:rsidRPr="00AA15B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9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Развивать умение слушать и понимать других. </w:t>
      </w:r>
    </w:p>
    <w:p w:rsidR="00D06C5B" w:rsidRPr="0000683A" w:rsidRDefault="00475CD5" w:rsidP="0000683A">
      <w:pPr>
        <w:numPr>
          <w:ilvl w:val="0"/>
          <w:numId w:val="9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Договариваться и приходить к общему решению в совместной деятельности, в том числе в ситуации столкновения интересов. </w:t>
      </w:r>
    </w:p>
    <w:p w:rsidR="00D06C5B" w:rsidRPr="0000683A" w:rsidRDefault="00475CD5" w:rsidP="0000683A">
      <w:pPr>
        <w:numPr>
          <w:ilvl w:val="0"/>
          <w:numId w:val="9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Строить речевое высказывание в соответствии с поставленными задачами. </w:t>
      </w:r>
    </w:p>
    <w:p w:rsidR="00D06C5B" w:rsidRPr="0000683A" w:rsidRDefault="00475CD5" w:rsidP="0000683A">
      <w:pPr>
        <w:numPr>
          <w:ilvl w:val="0"/>
          <w:numId w:val="9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Оформлять свои мысли в устной форме. </w:t>
      </w:r>
    </w:p>
    <w:p w:rsidR="00D06C5B" w:rsidRPr="0000683A" w:rsidRDefault="00475CD5" w:rsidP="0000683A">
      <w:pPr>
        <w:numPr>
          <w:ilvl w:val="0"/>
          <w:numId w:val="9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Умение работать в паре. </w:t>
      </w:r>
    </w:p>
    <w:p w:rsidR="00D06C5B" w:rsidRPr="0000683A" w:rsidRDefault="00475CD5" w:rsidP="0000683A">
      <w:pPr>
        <w:numPr>
          <w:ilvl w:val="0"/>
          <w:numId w:val="9"/>
        </w:numPr>
        <w:spacing w:after="9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Адекватно </w:t>
      </w:r>
      <w:r w:rsidRPr="0000683A">
        <w:rPr>
          <w:sz w:val="28"/>
          <w:szCs w:val="28"/>
        </w:rPr>
        <w:tab/>
        <w:t xml:space="preserve">использовать </w:t>
      </w:r>
      <w:r w:rsidRPr="0000683A">
        <w:rPr>
          <w:sz w:val="28"/>
          <w:szCs w:val="28"/>
        </w:rPr>
        <w:tab/>
        <w:t xml:space="preserve">речевые </w:t>
      </w:r>
      <w:r w:rsidRPr="0000683A">
        <w:rPr>
          <w:sz w:val="28"/>
          <w:szCs w:val="28"/>
        </w:rPr>
        <w:tab/>
        <w:t xml:space="preserve">средства </w:t>
      </w:r>
      <w:r w:rsidRPr="0000683A">
        <w:rPr>
          <w:sz w:val="28"/>
          <w:szCs w:val="28"/>
        </w:rPr>
        <w:tab/>
        <w:t xml:space="preserve">для </w:t>
      </w:r>
      <w:r w:rsidRPr="0000683A">
        <w:rPr>
          <w:sz w:val="28"/>
          <w:szCs w:val="28"/>
        </w:rPr>
        <w:tab/>
        <w:t xml:space="preserve">решения </w:t>
      </w:r>
      <w:r w:rsidRPr="0000683A">
        <w:rPr>
          <w:sz w:val="28"/>
          <w:szCs w:val="28"/>
        </w:rPr>
        <w:tab/>
        <w:t xml:space="preserve">различных коммуникативных </w:t>
      </w:r>
      <w:r w:rsidRPr="0000683A">
        <w:rPr>
          <w:sz w:val="28"/>
          <w:szCs w:val="28"/>
        </w:rPr>
        <w:tab/>
        <w:t xml:space="preserve">задач, </w:t>
      </w:r>
      <w:r w:rsidRPr="0000683A">
        <w:rPr>
          <w:sz w:val="28"/>
          <w:szCs w:val="28"/>
        </w:rPr>
        <w:tab/>
        <w:t xml:space="preserve">строить </w:t>
      </w:r>
      <w:r w:rsidRPr="0000683A">
        <w:rPr>
          <w:sz w:val="28"/>
          <w:szCs w:val="28"/>
        </w:rPr>
        <w:tab/>
        <w:t xml:space="preserve">монологическое </w:t>
      </w:r>
      <w:r w:rsidRPr="0000683A">
        <w:rPr>
          <w:sz w:val="28"/>
          <w:szCs w:val="28"/>
        </w:rPr>
        <w:tab/>
        <w:t xml:space="preserve">высказывание, </w:t>
      </w:r>
      <w:r w:rsidRPr="0000683A">
        <w:rPr>
          <w:sz w:val="28"/>
          <w:szCs w:val="28"/>
        </w:rPr>
        <w:tab/>
        <w:t xml:space="preserve">владеть диалогической формой речи. </w:t>
      </w:r>
    </w:p>
    <w:p w:rsidR="00D06C5B" w:rsidRPr="0000683A" w:rsidRDefault="00475CD5" w:rsidP="0000683A">
      <w:pPr>
        <w:numPr>
          <w:ilvl w:val="0"/>
          <w:numId w:val="9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Учитывать в сотрудничестве отличные от собственной позиции других людей. </w:t>
      </w:r>
    </w:p>
    <w:p w:rsidR="00D06C5B" w:rsidRPr="0000683A" w:rsidRDefault="00475CD5" w:rsidP="0000683A">
      <w:pPr>
        <w:numPr>
          <w:ilvl w:val="0"/>
          <w:numId w:val="9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Учитывать разные мнения и интересы, обосновывать собственную позицию. </w:t>
      </w:r>
    </w:p>
    <w:p w:rsidR="006A7C95" w:rsidRDefault="00475CD5" w:rsidP="0000683A">
      <w:pPr>
        <w:numPr>
          <w:ilvl w:val="0"/>
          <w:numId w:val="9"/>
        </w:numPr>
        <w:spacing w:after="155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Осуществлять взаимный контроль и оказывать в сотрудничестве необходимую взаимопомощь. </w:t>
      </w:r>
    </w:p>
    <w:p w:rsidR="00D06C5B" w:rsidRPr="0000683A" w:rsidRDefault="00475CD5" w:rsidP="006A7C95">
      <w:pPr>
        <w:spacing w:after="155" w:line="240" w:lineRule="auto"/>
        <w:rPr>
          <w:sz w:val="28"/>
          <w:szCs w:val="28"/>
        </w:rPr>
      </w:pPr>
      <w:r w:rsidRPr="0000683A">
        <w:rPr>
          <w:b/>
          <w:i/>
          <w:sz w:val="28"/>
          <w:szCs w:val="28"/>
          <w:u w:val="single" w:color="000000"/>
        </w:rPr>
        <w:t>Личностные УУД: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Развивать умения выказывать своё отношение к героям, выражать свои эмоции.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Оценивать поступки в соответствии с определённой ситуацией.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Формировать мотивацию к обучению и целенаправленной познавательной деятельности.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Формировать установки на здоровый образ жизни и реализации в реальном поведении и поступках.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Развивать этические чувства – стыда, вины, совести как регуляторов морального поведения.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>Формировать адекватное понимание причин успешности/</w:t>
      </w:r>
      <w:proofErr w:type="spellStart"/>
      <w:r w:rsidRPr="0000683A">
        <w:rPr>
          <w:sz w:val="28"/>
          <w:szCs w:val="28"/>
        </w:rPr>
        <w:t>неуспешности</w:t>
      </w:r>
      <w:proofErr w:type="spellEnd"/>
      <w:r w:rsidRPr="0000683A">
        <w:rPr>
          <w:sz w:val="28"/>
          <w:szCs w:val="28"/>
        </w:rPr>
        <w:t xml:space="preserve"> учебной деятельности.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Формировать адекватную самооценку на основе критериев «хорошего ученика».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Формировать уважение к личности и её достоинству, доброжелательное отношение к окружающим, ценностям семьи, любовь к природе, признание ценностей здоровья.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Формировать способность и готовность к выполнению норм и требований школьной жизни, моральных норм в отношении взрослых и сверстников в школе и дома.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Создать условия по формированию сознательной дисциплины и норм поведения учащихся.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Способствовать развитию творческого отношения к учебной деятельности.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Создать условия для воспитания положительного интереса к изучаемому предмету.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Создавать ситуации, акцентирующие формирование сознательной дисциплины при работе.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Создавать на занятии условия, обеспечивающие воспитание аккуратности и внимательность.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Создавать </w:t>
      </w:r>
      <w:r w:rsidRPr="0000683A">
        <w:rPr>
          <w:sz w:val="28"/>
          <w:szCs w:val="28"/>
        </w:rPr>
        <w:tab/>
        <w:t xml:space="preserve">на </w:t>
      </w:r>
      <w:r w:rsidRPr="0000683A">
        <w:rPr>
          <w:sz w:val="28"/>
          <w:szCs w:val="28"/>
        </w:rPr>
        <w:tab/>
        <w:t xml:space="preserve">занятии </w:t>
      </w:r>
      <w:r w:rsidRPr="0000683A">
        <w:rPr>
          <w:sz w:val="28"/>
          <w:szCs w:val="28"/>
        </w:rPr>
        <w:tab/>
        <w:t xml:space="preserve">условия, </w:t>
      </w:r>
      <w:r w:rsidRPr="0000683A">
        <w:rPr>
          <w:sz w:val="28"/>
          <w:szCs w:val="28"/>
        </w:rPr>
        <w:tab/>
        <w:t xml:space="preserve">обеспечивающие </w:t>
      </w:r>
      <w:r w:rsidRPr="0000683A">
        <w:rPr>
          <w:sz w:val="28"/>
          <w:szCs w:val="28"/>
        </w:rPr>
        <w:tab/>
        <w:t xml:space="preserve">формирование </w:t>
      </w:r>
      <w:r w:rsidRPr="0000683A">
        <w:rPr>
          <w:sz w:val="28"/>
          <w:szCs w:val="28"/>
        </w:rPr>
        <w:tab/>
        <w:t xml:space="preserve">навыков самоконтроля. </w:t>
      </w:r>
    </w:p>
    <w:p w:rsidR="00D06C5B" w:rsidRPr="0000683A" w:rsidRDefault="00475CD5" w:rsidP="0000683A">
      <w:pPr>
        <w:numPr>
          <w:ilvl w:val="0"/>
          <w:numId w:val="10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Способствовать овладению необходимыми навыками самостоятельной учебной деятельности. </w:t>
      </w:r>
    </w:p>
    <w:p w:rsidR="00D06C5B" w:rsidRPr="0000683A" w:rsidRDefault="00475CD5" w:rsidP="0000683A">
      <w:pPr>
        <w:spacing w:after="166" w:line="240" w:lineRule="auto"/>
        <w:ind w:left="0" w:firstLine="0"/>
        <w:rPr>
          <w:sz w:val="28"/>
          <w:szCs w:val="28"/>
        </w:rPr>
      </w:pPr>
      <w:r w:rsidRPr="0000683A">
        <w:rPr>
          <w:b/>
          <w:i/>
          <w:sz w:val="28"/>
          <w:szCs w:val="28"/>
          <w:u w:val="single" w:color="000000"/>
        </w:rPr>
        <w:t>Предметные УУД: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spacing w:after="175" w:line="240" w:lineRule="auto"/>
        <w:ind w:left="0" w:firstLine="0"/>
        <w:rPr>
          <w:sz w:val="28"/>
          <w:szCs w:val="28"/>
        </w:rPr>
      </w:pPr>
      <w:r w:rsidRPr="0000683A">
        <w:rPr>
          <w:i/>
          <w:sz w:val="28"/>
          <w:szCs w:val="28"/>
          <w:u w:val="single" w:color="000000"/>
        </w:rPr>
        <w:t>Обучающиеся должны знать: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11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части слова: корень, окончание, суффикс, приставка; </w:t>
      </w:r>
    </w:p>
    <w:p w:rsidR="00D06C5B" w:rsidRPr="0000683A" w:rsidRDefault="00475CD5" w:rsidP="0000683A">
      <w:pPr>
        <w:numPr>
          <w:ilvl w:val="0"/>
          <w:numId w:val="11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части речи: имя существительное, имя прилагательное, глагол, предлог, их основные грамматические признаки; </w:t>
      </w:r>
    </w:p>
    <w:p w:rsidR="00D06C5B" w:rsidRPr="0000683A" w:rsidRDefault="00475CD5" w:rsidP="0000683A">
      <w:pPr>
        <w:numPr>
          <w:ilvl w:val="0"/>
          <w:numId w:val="11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члены предложения: главные, второстепенные. </w:t>
      </w:r>
    </w:p>
    <w:p w:rsidR="00D06C5B" w:rsidRPr="0000683A" w:rsidRDefault="00475CD5" w:rsidP="0000683A">
      <w:pPr>
        <w:numPr>
          <w:ilvl w:val="0"/>
          <w:numId w:val="11"/>
        </w:numPr>
        <w:spacing w:after="161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слабую и сильную позицию звуков. </w:t>
      </w:r>
      <w:r w:rsidRPr="0000683A">
        <w:rPr>
          <w:i/>
          <w:sz w:val="28"/>
          <w:szCs w:val="28"/>
          <w:u w:val="single" w:color="000000"/>
        </w:rPr>
        <w:t>Обучающиеся должны уметь: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12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согласовывать прилагательные и существительные во всех падежах с предлогом и без предлога; </w:t>
      </w:r>
    </w:p>
    <w:p w:rsidR="00D06C5B" w:rsidRPr="0000683A" w:rsidRDefault="00475CD5" w:rsidP="0000683A">
      <w:pPr>
        <w:numPr>
          <w:ilvl w:val="0"/>
          <w:numId w:val="12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понимать и активно использовать в речи отработанную лексику, различать и подбирать антонимы, синонимы; </w:t>
      </w:r>
    </w:p>
    <w:p w:rsidR="00D06C5B" w:rsidRPr="0000683A" w:rsidRDefault="00475CD5" w:rsidP="0000683A">
      <w:pPr>
        <w:numPr>
          <w:ilvl w:val="0"/>
          <w:numId w:val="12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составлять пересказ прочитанного или прослушанного текста с сокращением, расширением, изменением лица, времени; </w:t>
      </w:r>
    </w:p>
    <w:p w:rsidR="00D06C5B" w:rsidRPr="0000683A" w:rsidRDefault="00475CD5" w:rsidP="0000683A">
      <w:pPr>
        <w:numPr>
          <w:ilvl w:val="0"/>
          <w:numId w:val="12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производить фонетический разбор слов; </w:t>
      </w:r>
    </w:p>
    <w:p w:rsidR="00D06C5B" w:rsidRPr="0000683A" w:rsidRDefault="00475CD5" w:rsidP="0000683A">
      <w:pPr>
        <w:numPr>
          <w:ilvl w:val="0"/>
          <w:numId w:val="12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анализировать морфологическую структуру слова: определять приставку, корень, суффикс, окончание и опасное место в морфеме; </w:t>
      </w:r>
    </w:p>
    <w:p w:rsidR="00D06C5B" w:rsidRPr="0000683A" w:rsidRDefault="00475CD5" w:rsidP="0000683A">
      <w:pPr>
        <w:numPr>
          <w:ilvl w:val="0"/>
          <w:numId w:val="12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осуществлять синтаксический разбор предложения; </w:t>
      </w:r>
    </w:p>
    <w:p w:rsidR="00D06C5B" w:rsidRPr="0000683A" w:rsidRDefault="00475CD5" w:rsidP="0000683A">
      <w:pPr>
        <w:numPr>
          <w:ilvl w:val="0"/>
          <w:numId w:val="12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орфографически правильно списывать и писать под диктовку текст; </w:t>
      </w:r>
    </w:p>
    <w:p w:rsidR="00D06C5B" w:rsidRPr="004D7D2A" w:rsidRDefault="00475CD5" w:rsidP="004D7D2A">
      <w:pPr>
        <w:numPr>
          <w:ilvl w:val="0"/>
          <w:numId w:val="12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писать изложения по коллективно составленному плану. </w:t>
      </w:r>
    </w:p>
    <w:p w:rsidR="00D06C5B" w:rsidRPr="0000683A" w:rsidRDefault="00475CD5" w:rsidP="004D7D2A">
      <w:pPr>
        <w:pStyle w:val="2"/>
        <w:spacing w:after="137" w:line="240" w:lineRule="auto"/>
        <w:ind w:left="0" w:right="708" w:firstLine="0"/>
        <w:jc w:val="both"/>
        <w:rPr>
          <w:szCs w:val="28"/>
        </w:rPr>
      </w:pPr>
      <w:r w:rsidRPr="0000683A">
        <w:rPr>
          <w:szCs w:val="28"/>
        </w:rPr>
        <w:t xml:space="preserve">Содержательный раздел </w:t>
      </w:r>
    </w:p>
    <w:p w:rsidR="00D06C5B" w:rsidRPr="0000683A" w:rsidRDefault="00475CD5" w:rsidP="0000683A">
      <w:pPr>
        <w:spacing w:after="111" w:line="240" w:lineRule="auto"/>
        <w:ind w:left="10" w:right="10"/>
        <w:rPr>
          <w:sz w:val="28"/>
          <w:szCs w:val="28"/>
        </w:rPr>
      </w:pPr>
      <w:r w:rsidRPr="0000683A">
        <w:rPr>
          <w:b/>
          <w:sz w:val="28"/>
          <w:szCs w:val="28"/>
        </w:rPr>
        <w:t>Общая характеристика организации работы по программе.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spacing w:after="118"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Программа разработана для детей 6 класса с задержкой психического развития, имеющих речевое заключение–нарушение чтения и письма, обусловленное общим недоразвитием речи. </w:t>
      </w:r>
    </w:p>
    <w:p w:rsidR="00D06C5B" w:rsidRPr="0000683A" w:rsidRDefault="00475CD5" w:rsidP="0000683A">
      <w:pPr>
        <w:spacing w:after="164"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Планирование характеризуется гибкостью и не может быть жестко регламентированным ввиду сложности прогнозирования с точностью до занятия возможной результативности коррекционной работы. Количество часов может меняться в зависимости от степени выраженности речевого недоразвития, компенсаторных возможностей ребёнка, психофизиологических особенностей ребёнка, состояния его интеллекта, регулярности посещения ребёнком занятий, качества и скорости усвоения материала. Также возможны исключения и добавление изучаемых тем. </w:t>
      </w:r>
    </w:p>
    <w:p w:rsidR="00D06C5B" w:rsidRPr="0000683A" w:rsidRDefault="00475CD5" w:rsidP="004D7D2A">
      <w:pPr>
        <w:spacing w:line="240" w:lineRule="auto"/>
        <w:ind w:left="718"/>
        <w:rPr>
          <w:sz w:val="28"/>
          <w:szCs w:val="28"/>
        </w:rPr>
      </w:pPr>
      <w:r w:rsidRPr="0000683A">
        <w:rPr>
          <w:sz w:val="28"/>
          <w:szCs w:val="28"/>
        </w:rPr>
        <w:t xml:space="preserve">Коррекционная </w:t>
      </w:r>
      <w:r w:rsidR="004D7D2A" w:rsidRPr="0000683A">
        <w:rPr>
          <w:sz w:val="28"/>
          <w:szCs w:val="28"/>
        </w:rPr>
        <w:t>программа рассчитана</w:t>
      </w:r>
      <w:r w:rsidRPr="0000683A">
        <w:rPr>
          <w:sz w:val="28"/>
          <w:szCs w:val="28"/>
        </w:rPr>
        <w:t xml:space="preserve"> на </w:t>
      </w:r>
      <w:r w:rsidR="004D7D2A">
        <w:rPr>
          <w:sz w:val="28"/>
          <w:szCs w:val="28"/>
        </w:rPr>
        <w:t xml:space="preserve">1 часа в неделю. </w:t>
      </w:r>
      <w:r w:rsidRPr="0000683A">
        <w:rPr>
          <w:sz w:val="28"/>
          <w:szCs w:val="28"/>
        </w:rPr>
        <w:t xml:space="preserve"> </w:t>
      </w:r>
    </w:p>
    <w:p w:rsidR="00AA15BA" w:rsidRDefault="00475CD5" w:rsidP="004D7D2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>Продолжительность учебного времени (количество занятий) в рабочей программе, может быть уменьшена или увеличена за счёт введения в структуру занятий игровых поведенческих тренингов и расширения некоторых тем.</w:t>
      </w:r>
    </w:p>
    <w:p w:rsidR="00AA15BA" w:rsidRDefault="00475CD5" w:rsidP="00AA15BA">
      <w:pPr>
        <w:spacing w:line="240" w:lineRule="auto"/>
        <w:ind w:left="0" w:firstLine="0"/>
        <w:rPr>
          <w:sz w:val="28"/>
          <w:szCs w:val="28"/>
        </w:rPr>
      </w:pPr>
      <w:r w:rsidRPr="0000683A">
        <w:rPr>
          <w:sz w:val="28"/>
          <w:szCs w:val="28"/>
        </w:rPr>
        <w:t xml:space="preserve"> </w:t>
      </w:r>
      <w:r w:rsidRPr="0000683A">
        <w:rPr>
          <w:b/>
          <w:sz w:val="28"/>
          <w:szCs w:val="28"/>
        </w:rPr>
        <w:t xml:space="preserve">Формы работы: </w:t>
      </w:r>
      <w:r w:rsidR="004D7D2A">
        <w:rPr>
          <w:sz w:val="28"/>
          <w:szCs w:val="28"/>
        </w:rPr>
        <w:t>индивидуальная 40 мин</w:t>
      </w:r>
      <w:r w:rsidRPr="0000683A">
        <w:rPr>
          <w:sz w:val="28"/>
          <w:szCs w:val="28"/>
        </w:rPr>
        <w:t xml:space="preserve">. </w:t>
      </w:r>
    </w:p>
    <w:p w:rsidR="00D06C5B" w:rsidRPr="0000683A" w:rsidRDefault="00475CD5" w:rsidP="00AA15BA">
      <w:pPr>
        <w:spacing w:line="240" w:lineRule="auto"/>
        <w:ind w:left="0" w:firstLine="0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Основные виды деятельности: </w:t>
      </w:r>
      <w:r w:rsidR="004D7D2A" w:rsidRPr="0000683A">
        <w:rPr>
          <w:sz w:val="28"/>
          <w:szCs w:val="28"/>
        </w:rPr>
        <w:t>дидактические игры</w:t>
      </w:r>
      <w:r w:rsidRPr="0000683A">
        <w:rPr>
          <w:sz w:val="28"/>
          <w:szCs w:val="28"/>
        </w:rPr>
        <w:t xml:space="preserve">, упражнения; </w:t>
      </w:r>
      <w:proofErr w:type="spellStart"/>
      <w:r w:rsidRPr="0000683A">
        <w:rPr>
          <w:sz w:val="28"/>
          <w:szCs w:val="28"/>
        </w:rPr>
        <w:t>психогимнастика</w:t>
      </w:r>
      <w:proofErr w:type="spellEnd"/>
      <w:r w:rsidRPr="0000683A">
        <w:rPr>
          <w:sz w:val="28"/>
          <w:szCs w:val="28"/>
        </w:rPr>
        <w:t xml:space="preserve">, артикуляционная и дыхательная гимнастика, </w:t>
      </w:r>
      <w:proofErr w:type="spellStart"/>
      <w:r w:rsidRPr="0000683A">
        <w:rPr>
          <w:sz w:val="28"/>
          <w:szCs w:val="28"/>
        </w:rPr>
        <w:t>кинезиологические</w:t>
      </w:r>
      <w:proofErr w:type="spellEnd"/>
      <w:r w:rsidRPr="0000683A">
        <w:rPr>
          <w:sz w:val="28"/>
          <w:szCs w:val="28"/>
        </w:rPr>
        <w:t xml:space="preserve"> и нейропсихологические упражнения; письменные и устные задания. </w:t>
      </w:r>
    </w:p>
    <w:p w:rsidR="00D06C5B" w:rsidRPr="0000683A" w:rsidRDefault="00475CD5" w:rsidP="0000683A">
      <w:pPr>
        <w:spacing w:after="0" w:line="240" w:lineRule="auto"/>
        <w:ind w:left="10" w:right="6"/>
        <w:rPr>
          <w:sz w:val="28"/>
          <w:szCs w:val="28"/>
        </w:rPr>
      </w:pPr>
      <w:r w:rsidRPr="0000683A">
        <w:rPr>
          <w:b/>
          <w:sz w:val="28"/>
          <w:szCs w:val="28"/>
        </w:rPr>
        <w:t>Направления коррекционной работы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Программа коррекционной работы включает в себя взаимосвязанные направления, отражающие ее основное содержание: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Диагностическая работа (с 1по 15 сентября стартовая диагностика, промежуточная диагностика, с 15 мая по 31 мая итоговая диагностика). Данное направление работы включает: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комплексную диагностику устной и письменной речи, определение дефицитов и ресурсов развития обучающегося, осуществление мониторинга динамики развития обучающихся, эффективность коррекционного курса.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Коррекционно-развивающая работа обеспечивает оказание своевременной адресной специализированной помощи в освоении содержания образования и коррекцию недостатков в физическом и психическом, речевом развитии учащихся;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Консультативная работа обеспечивает непрерывность специального сопровождения учащихся с ЗПР в освоении АООП ООО, специалистов, работающих с детьми, их семей по вопросам реализации дифференцированных психолого-педагогических условий образования, воспитания, коррекции, развития и социализации учащихся;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Информационно-просветительская работа направлена на разъяснительную деятельность по вопросам, связанным с особенностями образовательного процесса учащихся с ЗПР, со всеми его участниками – обучающимися, родителями (законными представителями), педагогическими работниками; </w:t>
      </w:r>
    </w:p>
    <w:p w:rsidR="00D06C5B" w:rsidRPr="0000683A" w:rsidRDefault="00475CD5" w:rsidP="0000683A">
      <w:pPr>
        <w:spacing w:after="304"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Профилактическая работа содействует полноценному психическому и физическому развитию личности, малых групп и коллективов, предупреждение возможных личностных и межличностных проблем неблагополучия и социально-психологических конфликтов, включая выработку рекомендаций по улучшению социально-психологических условий самореализации личности, малых групп и коллективов с учетом особенностей детей с ЗПР. </w:t>
      </w:r>
    </w:p>
    <w:p w:rsidR="00D06C5B" w:rsidRPr="0000683A" w:rsidRDefault="00475CD5" w:rsidP="0000683A">
      <w:pPr>
        <w:spacing w:after="91" w:line="240" w:lineRule="auto"/>
        <w:ind w:left="-5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 xml:space="preserve">Коррекционно-развивающая работа реализуется поэтапно: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1. Информационно - аналитический этап предусматривает оценку контингента учащихся для учета особенностей психофизического развития детей с ЗПР, определение их образовательных потребностей и компенсаторных возможностей; оценка образовательной среды.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2.Этап планирования и реализации предполагает организацию образовательного процесса, имеющую коррекционно-развивающую направленность и процесс комплексного коррекционного сопровождения специалистами учащегося. </w:t>
      </w:r>
    </w:p>
    <w:p w:rsidR="00D06C5B" w:rsidRPr="0000683A" w:rsidRDefault="00475CD5" w:rsidP="0000683A">
      <w:pPr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00683A">
        <w:rPr>
          <w:sz w:val="28"/>
          <w:szCs w:val="28"/>
        </w:rPr>
        <w:t xml:space="preserve">Контрольный этап обеспечивает диагностику соответствия созданных условий и выбранных методов, технологий, приёмов особым образовательным потребностям учащихся с ЗПР. </w:t>
      </w:r>
    </w:p>
    <w:p w:rsidR="00D06C5B" w:rsidRPr="0000683A" w:rsidRDefault="00475CD5" w:rsidP="0000683A">
      <w:pPr>
        <w:numPr>
          <w:ilvl w:val="0"/>
          <w:numId w:val="13"/>
        </w:numPr>
        <w:spacing w:line="240" w:lineRule="auto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Этап регуляции и корректировки предполагает внесение необходимых изменений в образовательный процесс и процесс коррекционного сопровождения учащихся.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Структура логопедического занятия</w:t>
      </w:r>
      <w:r w:rsidRPr="0000683A">
        <w:rPr>
          <w:sz w:val="28"/>
          <w:szCs w:val="28"/>
        </w:rPr>
        <w:t xml:space="preserve"> включает мотивационную установку, развитие фонематического анализа и синтеза, лексико-грамматические упражнения, развитие неречевых процессов, рефлексивный анализ.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Методы и приёмы коррекционной работы</w:t>
      </w:r>
      <w:r w:rsidRPr="0000683A">
        <w:rPr>
          <w:sz w:val="28"/>
          <w:szCs w:val="28"/>
        </w:rPr>
        <w:t xml:space="preserve"> направлены на совершенствование устной речи, коррекцию и предупреждение ошибок в письменной речи, развитие психических процессов, тесно связанных с формированием полноценной речи.  </w:t>
      </w:r>
    </w:p>
    <w:p w:rsidR="00AA15BA" w:rsidRDefault="00475CD5" w:rsidP="0000683A">
      <w:pPr>
        <w:spacing w:after="178"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Это различные упражнения по развитию мышления и воображения; игры, направленные на коррекцию внимания, памяти, фонематического слуха; упражнения, способствующие формированию полноценных речевых навыков: объяснение правильно написанных слов, их запись; восстановление пропущенных букв; поиск слов на изучаемое правило; самостоятельный поиск орфографических ошибок; запись под диктовку. </w:t>
      </w:r>
    </w:p>
    <w:p w:rsidR="00D06C5B" w:rsidRPr="0000683A" w:rsidRDefault="00475CD5" w:rsidP="00AA15BA">
      <w:pPr>
        <w:spacing w:after="178" w:line="240" w:lineRule="auto"/>
        <w:ind w:left="0" w:firstLine="0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Развитие и совершенствование психологических предпосылок к обучению: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устойчивости внимания;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наблюдательности (особенно к языковым явлениям);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способности к запоминанию;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способности к переключению;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навыков и приемов самоконтроля;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познавательной активности;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произвольности общения и поведения. </w:t>
      </w:r>
    </w:p>
    <w:p w:rsidR="00D06C5B" w:rsidRPr="0000683A" w:rsidRDefault="00475CD5" w:rsidP="0000683A">
      <w:pPr>
        <w:spacing w:after="193" w:line="240" w:lineRule="auto"/>
        <w:ind w:left="-5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Формирование полноценных учебных умений</w:t>
      </w:r>
      <w:r w:rsidRPr="0000683A">
        <w:rPr>
          <w:sz w:val="28"/>
          <w:szCs w:val="28"/>
        </w:rPr>
        <w:t xml:space="preserve">: </w:t>
      </w:r>
    </w:p>
    <w:p w:rsidR="00D06C5B" w:rsidRPr="0000683A" w:rsidRDefault="00475CD5" w:rsidP="0000683A">
      <w:pPr>
        <w:numPr>
          <w:ilvl w:val="1"/>
          <w:numId w:val="13"/>
        </w:numPr>
        <w:spacing w:after="36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планирование предстоящей деятельности: (принятие учебной задачи; активное осмысление материала; выделение главного, существенного в учебном материале; определение путей и средств достижения учебной цели);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контроль за ходом своей деятельности (от умения работать с образцами до умения пользоваться специальными I приемами самоконтроля);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работа в определенном темпе (умение быстро и качественно писать, считать; проводить анализ, сравнение, сопоставление и т.д.);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применение знаний в новых ситуациях;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анализ, оценка продуктивности собственной деятельности. </w:t>
      </w:r>
    </w:p>
    <w:p w:rsidR="00D06C5B" w:rsidRPr="0000683A" w:rsidRDefault="00475CD5" w:rsidP="0000683A">
      <w:pPr>
        <w:spacing w:after="193" w:line="240" w:lineRule="auto"/>
        <w:ind w:left="-5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Развитие и совершенствование коммуникативной готовности к обучению: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1"/>
          <w:numId w:val="13"/>
        </w:numPr>
        <w:spacing w:after="35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умения внимательно слушать и слышать учителя-логопеда, не переключаясь на посторонние воздействия; подчинять свои действия его инструкциям (т.е. занять позицию ученика);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умения понять и принять учебную задачу, поставленную в вербальной форме; </w:t>
      </w:r>
    </w:p>
    <w:p w:rsidR="00D06C5B" w:rsidRPr="0000683A" w:rsidRDefault="00475CD5" w:rsidP="0000683A">
      <w:pPr>
        <w:numPr>
          <w:ilvl w:val="1"/>
          <w:numId w:val="13"/>
        </w:numPr>
        <w:spacing w:after="35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умения свободно владеть вербальными средствами общения в целях четкого восприятия, удержания и сосредоточенного выполнения учебной задачи в соответствии с полученной инструкцией; </w:t>
      </w:r>
    </w:p>
    <w:p w:rsidR="00D06C5B" w:rsidRPr="0000683A" w:rsidRDefault="00475CD5" w:rsidP="0000683A">
      <w:pPr>
        <w:numPr>
          <w:ilvl w:val="1"/>
          <w:numId w:val="13"/>
        </w:numPr>
        <w:spacing w:after="35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умения целенаправленно и последовательно (в соответствии с заданием, инструкцией) выполнять учебные действия и адекватно реагировать на контроль и оценки учителя-логопеда;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ответы на вопросы в точном соответствии с инструкцией, заданием;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ответы на вопросы по ходу учебной работы с адекватным использованием усвоенной терминологии;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ответы двумя-тремя фразами по ходу и итогам учебной работы (начало формирования связного высказывания);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применение инструкции (схемы) при подготовке развернутого высказывания по ходу и итогам учебной работы;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употребление усвоенной учебной терминологии в связных высказываниях;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обращение к учителю-логопеду или товарищу по группе за разъяснением; </w:t>
      </w:r>
    </w:p>
    <w:p w:rsidR="00D06C5B" w:rsidRPr="0000683A" w:rsidRDefault="00475CD5" w:rsidP="0000683A">
      <w:pPr>
        <w:numPr>
          <w:ilvl w:val="1"/>
          <w:numId w:val="13"/>
        </w:numPr>
        <w:spacing w:after="34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пояснение инструкции, учебной задачи с использованием новой </w:t>
      </w:r>
      <w:r w:rsidR="004D7D2A" w:rsidRPr="0000683A">
        <w:rPr>
          <w:sz w:val="28"/>
          <w:szCs w:val="28"/>
        </w:rPr>
        <w:t xml:space="preserve">терминологии; </w:t>
      </w:r>
      <w:r w:rsidR="004D7D2A" w:rsidRPr="0000683A">
        <w:rPr>
          <w:rFonts w:eastAsia="Segoe UI Symbol"/>
          <w:sz w:val="28"/>
          <w:szCs w:val="28"/>
        </w:rPr>
        <w:t>развернутый</w:t>
      </w:r>
      <w:r w:rsidRPr="0000683A">
        <w:rPr>
          <w:sz w:val="28"/>
          <w:szCs w:val="28"/>
        </w:rPr>
        <w:t xml:space="preserve"> отчет о последовательности выполнения учебной работы, подведение итогов занятия;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формулирование задания при выполнении коллективных видов учебной работы;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проведение дифференцированного опроса и оценка ответов своих товарищей (в роли руководителя различных видов учебной работы); </w:t>
      </w:r>
    </w:p>
    <w:p w:rsidR="00D06C5B" w:rsidRPr="0000683A" w:rsidRDefault="00475CD5" w:rsidP="0000683A">
      <w:pPr>
        <w:numPr>
          <w:ilvl w:val="1"/>
          <w:numId w:val="13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>соблюдение речевого этикета при общении (обращение, просьба, диалог: «Скажите, пожалуйста», «Спасибо», «Будьте любезны» и т.п.</w:t>
      </w:r>
      <w:r w:rsidR="00D57472" w:rsidRPr="0000683A">
        <w:rPr>
          <w:sz w:val="28"/>
          <w:szCs w:val="28"/>
        </w:rPr>
        <w:t xml:space="preserve">); </w:t>
      </w:r>
      <w:r w:rsidR="00D57472" w:rsidRPr="0000683A">
        <w:rPr>
          <w:rFonts w:eastAsia="Segoe UI Symbol"/>
          <w:sz w:val="28"/>
          <w:szCs w:val="28"/>
        </w:rPr>
        <w:t>составление</w:t>
      </w:r>
      <w:r w:rsidRPr="0000683A">
        <w:rPr>
          <w:sz w:val="28"/>
          <w:szCs w:val="28"/>
        </w:rPr>
        <w:t xml:space="preserve"> устных связных высказываний с элементами творчества (фантазии). </w:t>
      </w:r>
    </w:p>
    <w:p w:rsidR="00D06C5B" w:rsidRPr="004D7D2A" w:rsidRDefault="00475CD5" w:rsidP="004D7D2A">
      <w:pPr>
        <w:spacing w:after="0" w:line="240" w:lineRule="auto"/>
        <w:ind w:left="708" w:firstLine="0"/>
        <w:rPr>
          <w:b/>
          <w:sz w:val="28"/>
          <w:szCs w:val="28"/>
        </w:rPr>
      </w:pPr>
      <w:r w:rsidRPr="0000683A">
        <w:rPr>
          <w:sz w:val="28"/>
          <w:szCs w:val="28"/>
        </w:rPr>
        <w:t xml:space="preserve"> </w:t>
      </w:r>
      <w:r w:rsidRPr="004D7D2A">
        <w:rPr>
          <w:b/>
          <w:sz w:val="28"/>
          <w:szCs w:val="28"/>
        </w:rPr>
        <w:t xml:space="preserve">Содержание учебного курса </w:t>
      </w:r>
    </w:p>
    <w:p w:rsidR="00D06C5B" w:rsidRPr="0000683A" w:rsidRDefault="00475CD5" w:rsidP="0000683A">
      <w:pPr>
        <w:spacing w:after="9" w:line="240" w:lineRule="auto"/>
        <w:ind w:left="819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Модуль «Совершенствование фонетико-фонематической стороны речи. </w:t>
      </w:r>
    </w:p>
    <w:p w:rsidR="00D06C5B" w:rsidRPr="0000683A" w:rsidRDefault="00475CD5" w:rsidP="0000683A">
      <w:pPr>
        <w:spacing w:after="9" w:line="240" w:lineRule="auto"/>
        <w:ind w:left="113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Фонетика, орфоэпия, графика» </w:t>
      </w:r>
    </w:p>
    <w:p w:rsidR="00D06C5B" w:rsidRPr="0000683A" w:rsidRDefault="00475CD5" w:rsidP="0000683A">
      <w:pPr>
        <w:spacing w:after="55" w:line="240" w:lineRule="auto"/>
        <w:ind w:left="103" w:right="109" w:firstLine="706"/>
        <w:rPr>
          <w:sz w:val="28"/>
          <w:szCs w:val="28"/>
        </w:rPr>
      </w:pPr>
      <w:r w:rsidRPr="0000683A">
        <w:rPr>
          <w:sz w:val="28"/>
          <w:szCs w:val="28"/>
        </w:rPr>
        <w:t xml:space="preserve">Различение смешиваемых звуков и букв (закрепление). Различение гласных в корне (повторение). Различение гласных в приставках (повторение). Практикум по развитию произношения и навыков чтения. </w:t>
      </w:r>
    </w:p>
    <w:p w:rsidR="00D06C5B" w:rsidRPr="0000683A" w:rsidRDefault="00475CD5" w:rsidP="0000683A">
      <w:pPr>
        <w:spacing w:after="56" w:line="240" w:lineRule="auto"/>
        <w:ind w:left="821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Модуль «Обогащение     и     активизация     словарного     запаса. </w:t>
      </w:r>
    </w:p>
    <w:p w:rsidR="00D06C5B" w:rsidRPr="0000683A" w:rsidRDefault="00475CD5" w:rsidP="0000683A">
      <w:pPr>
        <w:spacing w:after="9" w:line="240" w:lineRule="auto"/>
        <w:ind w:left="113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Формирование навыков словообразования. </w:t>
      </w:r>
      <w:proofErr w:type="spellStart"/>
      <w:r w:rsidRPr="0000683A">
        <w:rPr>
          <w:b/>
          <w:sz w:val="28"/>
          <w:szCs w:val="28"/>
        </w:rPr>
        <w:t>Морфемика</w:t>
      </w:r>
      <w:proofErr w:type="spellEnd"/>
      <w:r w:rsidRPr="0000683A">
        <w:rPr>
          <w:b/>
          <w:sz w:val="28"/>
          <w:szCs w:val="28"/>
        </w:rPr>
        <w:t xml:space="preserve">» </w:t>
      </w:r>
    </w:p>
    <w:p w:rsidR="00D06C5B" w:rsidRPr="0000683A" w:rsidRDefault="00475CD5" w:rsidP="0000683A">
      <w:pPr>
        <w:spacing w:line="240" w:lineRule="auto"/>
        <w:ind w:left="103" w:right="103" w:firstLine="706"/>
        <w:rPr>
          <w:sz w:val="28"/>
          <w:szCs w:val="28"/>
        </w:rPr>
      </w:pPr>
      <w:r w:rsidRPr="0000683A">
        <w:rPr>
          <w:sz w:val="28"/>
          <w:szCs w:val="28"/>
        </w:rPr>
        <w:t xml:space="preserve">Словообразование различных частей речи (в рамках изученного программного материала 6 класса). Различение морфем в слове. Различение букв </w:t>
      </w:r>
      <w:r w:rsidRPr="0000683A">
        <w:rPr>
          <w:i/>
          <w:sz w:val="28"/>
          <w:szCs w:val="28"/>
        </w:rPr>
        <w:t xml:space="preserve">о – а </w:t>
      </w:r>
      <w:r w:rsidRPr="0000683A">
        <w:rPr>
          <w:sz w:val="28"/>
          <w:szCs w:val="28"/>
        </w:rPr>
        <w:t xml:space="preserve">в корнях </w:t>
      </w:r>
      <w:r w:rsidRPr="0000683A">
        <w:rPr>
          <w:i/>
          <w:sz w:val="28"/>
          <w:szCs w:val="28"/>
        </w:rPr>
        <w:t xml:space="preserve">-кос- / </w:t>
      </w:r>
      <w:proofErr w:type="spellStart"/>
      <w:r w:rsidRPr="0000683A">
        <w:rPr>
          <w:i/>
          <w:sz w:val="28"/>
          <w:szCs w:val="28"/>
        </w:rPr>
        <w:t>кас</w:t>
      </w:r>
      <w:proofErr w:type="spellEnd"/>
      <w:r w:rsidRPr="0000683A">
        <w:rPr>
          <w:sz w:val="28"/>
          <w:szCs w:val="28"/>
        </w:rPr>
        <w:t xml:space="preserve">. Различение букв </w:t>
      </w:r>
      <w:r w:rsidRPr="0000683A">
        <w:rPr>
          <w:i/>
          <w:sz w:val="28"/>
          <w:szCs w:val="28"/>
        </w:rPr>
        <w:t xml:space="preserve">е – и </w:t>
      </w:r>
      <w:r w:rsidRPr="0000683A">
        <w:rPr>
          <w:sz w:val="28"/>
          <w:szCs w:val="28"/>
        </w:rPr>
        <w:t xml:space="preserve">в приставках </w:t>
      </w:r>
      <w:r w:rsidRPr="0000683A">
        <w:rPr>
          <w:i/>
          <w:sz w:val="28"/>
          <w:szCs w:val="28"/>
        </w:rPr>
        <w:t>пре–при</w:t>
      </w:r>
      <w:r w:rsidRPr="0000683A">
        <w:rPr>
          <w:sz w:val="28"/>
          <w:szCs w:val="28"/>
        </w:rPr>
        <w:t xml:space="preserve">. Употребление в речи сложных и сложносокращенных слов. </w:t>
      </w:r>
    </w:p>
    <w:p w:rsidR="00D06C5B" w:rsidRPr="0000683A" w:rsidRDefault="00475CD5" w:rsidP="0000683A">
      <w:pPr>
        <w:spacing w:after="9" w:line="240" w:lineRule="auto"/>
        <w:ind w:left="103" w:firstLine="706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Модуль «Коррекция и развитие лексико-грамматической стороны речи. Морфология» </w:t>
      </w:r>
    </w:p>
    <w:p w:rsidR="00D06C5B" w:rsidRPr="0000683A" w:rsidRDefault="00475CD5" w:rsidP="00B70DEE">
      <w:pPr>
        <w:spacing w:line="240" w:lineRule="auto"/>
        <w:ind w:left="103" w:right="108" w:firstLine="0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Согласование имен прилагательных и глаголов в прошедшем времени с существительными. Различение и употребление качественных, относительных и притяжательных имен прилагательных. Употребление несклоняемых имен существительных в речи. Различение и употребление глаголов в изъявительном, условном и повелительном наклонении. Различение и употребление числительных в разных падежных формах. Употребление и различение причастий в речи. Употребление предлогов как средства связи между словами. Понимание и использование в речи фразеологизмов. </w:t>
      </w:r>
    </w:p>
    <w:p w:rsidR="00D06C5B" w:rsidRPr="0000683A" w:rsidRDefault="00475CD5" w:rsidP="0000683A">
      <w:pPr>
        <w:spacing w:after="9" w:line="240" w:lineRule="auto"/>
        <w:ind w:left="103" w:firstLine="706"/>
        <w:rPr>
          <w:sz w:val="28"/>
          <w:szCs w:val="28"/>
        </w:rPr>
      </w:pPr>
      <w:r w:rsidRPr="0000683A">
        <w:rPr>
          <w:b/>
          <w:sz w:val="28"/>
          <w:szCs w:val="28"/>
        </w:rPr>
        <w:t>Модуль «Коррекция и развитие связной речи. К</w:t>
      </w:r>
      <w:r w:rsidR="00AA15BA">
        <w:rPr>
          <w:b/>
          <w:sz w:val="28"/>
          <w:szCs w:val="28"/>
        </w:rPr>
        <w:t>оммуникация (говорение</w:t>
      </w:r>
      <w:r w:rsidRPr="0000683A">
        <w:rPr>
          <w:b/>
          <w:sz w:val="28"/>
          <w:szCs w:val="28"/>
        </w:rPr>
        <w:t xml:space="preserve">, чтение, письмо)» </w:t>
      </w:r>
    </w:p>
    <w:p w:rsidR="00D06C5B" w:rsidRPr="0000683A" w:rsidRDefault="00475CD5" w:rsidP="004D7D2A">
      <w:pPr>
        <w:spacing w:line="240" w:lineRule="auto"/>
        <w:ind w:left="103" w:right="102" w:firstLine="706"/>
        <w:rPr>
          <w:sz w:val="28"/>
          <w:szCs w:val="28"/>
        </w:rPr>
      </w:pPr>
      <w:r w:rsidRPr="0000683A">
        <w:rPr>
          <w:sz w:val="28"/>
          <w:szCs w:val="28"/>
        </w:rPr>
        <w:t xml:space="preserve">Работа с текстом (деление текста на абзацы на основе выделения его смысловых частей, определение и формулирование темы и </w:t>
      </w:r>
      <w:proofErr w:type="spellStart"/>
      <w:r w:rsidRPr="0000683A">
        <w:rPr>
          <w:sz w:val="28"/>
          <w:szCs w:val="28"/>
        </w:rPr>
        <w:t>микротем</w:t>
      </w:r>
      <w:proofErr w:type="spellEnd"/>
      <w:r w:rsidRPr="0000683A">
        <w:rPr>
          <w:sz w:val="28"/>
          <w:szCs w:val="28"/>
        </w:rPr>
        <w:t xml:space="preserve">). Составление связного повествовательного рассказа на заданную тему (по предварительно составленному плану). Работа с деформированным текстом. Составление связного описательного рассказа на заданную тему (по предварительно составленному плану). Пересказ повествовательного текста. Пересказ описательного текста. Пересказ текста с использованием приемов сжатия. Диалог на заданную тему. Деловое письмо (текст объявления). </w:t>
      </w:r>
    </w:p>
    <w:p w:rsidR="00D06C5B" w:rsidRPr="0000683A" w:rsidRDefault="00475CD5" w:rsidP="0000683A">
      <w:pPr>
        <w:spacing w:after="193" w:line="240" w:lineRule="auto"/>
        <w:ind w:left="-5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Развитие лексического запаса и грамматического строя речи: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14"/>
        </w:numPr>
        <w:spacing w:after="37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уточнение значения используемых синтаксических конструкций; дальнейшее развитие и совершенствование грамматического оформления речи путем овладения детьми словосочетаниями, связью слов в предложении, моделями предложений различных синтаксических конструкций. </w:t>
      </w:r>
    </w:p>
    <w:p w:rsidR="00AA15BA" w:rsidRDefault="00475CD5" w:rsidP="0000683A">
      <w:pPr>
        <w:numPr>
          <w:ilvl w:val="0"/>
          <w:numId w:val="14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уточнение значений имеющихся у детей слов и дальнейшее обогащение словарного запаса как путем накопления новых слов, относящихся к различным частям речи, так и за счет развития у детей умения активно пользоваться различными способами словообразования. </w:t>
      </w:r>
    </w:p>
    <w:p w:rsidR="00D06C5B" w:rsidRPr="0000683A" w:rsidRDefault="00475CD5" w:rsidP="00AA15BA">
      <w:pPr>
        <w:spacing w:line="240" w:lineRule="auto"/>
        <w:ind w:left="705" w:firstLine="0"/>
        <w:rPr>
          <w:sz w:val="28"/>
          <w:szCs w:val="28"/>
        </w:rPr>
      </w:pPr>
      <w:r w:rsidRPr="0000683A">
        <w:rPr>
          <w:b/>
          <w:i/>
          <w:sz w:val="28"/>
          <w:szCs w:val="28"/>
        </w:rPr>
        <w:t>Работа над словом.</w:t>
      </w: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numPr>
          <w:ilvl w:val="0"/>
          <w:numId w:val="14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формирование понимания слов, обозначающих предметы, признаки, качества предметов, действия (их дифференциация); </w:t>
      </w:r>
    </w:p>
    <w:p w:rsidR="00D06C5B" w:rsidRPr="0000683A" w:rsidRDefault="00475CD5" w:rsidP="0000683A">
      <w:pPr>
        <w:numPr>
          <w:ilvl w:val="0"/>
          <w:numId w:val="14"/>
        </w:numPr>
        <w:spacing w:after="35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обогащение и развитие словарного запаса обучающихся как путем накопления новых слов, так и за счет развития умения пользоваться различными способами словообразования; </w:t>
      </w:r>
    </w:p>
    <w:p w:rsidR="00D06C5B" w:rsidRPr="0000683A" w:rsidRDefault="00475CD5" w:rsidP="0000683A">
      <w:pPr>
        <w:numPr>
          <w:ilvl w:val="0"/>
          <w:numId w:val="14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формирование представлений об обобщенном лексико-грамматическом значении слова; </w:t>
      </w:r>
    </w:p>
    <w:p w:rsidR="00D06C5B" w:rsidRPr="0000683A" w:rsidRDefault="00475CD5" w:rsidP="0000683A">
      <w:pPr>
        <w:numPr>
          <w:ilvl w:val="0"/>
          <w:numId w:val="14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уточнение значений слов;  </w:t>
      </w:r>
    </w:p>
    <w:p w:rsidR="00D06C5B" w:rsidRPr="0000683A" w:rsidRDefault="00475CD5" w:rsidP="0000683A">
      <w:pPr>
        <w:numPr>
          <w:ilvl w:val="0"/>
          <w:numId w:val="14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развитие лексической системности;  </w:t>
      </w:r>
    </w:p>
    <w:p w:rsidR="00D06C5B" w:rsidRPr="0000683A" w:rsidRDefault="00475CD5" w:rsidP="0000683A">
      <w:pPr>
        <w:numPr>
          <w:ilvl w:val="0"/>
          <w:numId w:val="14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расширение и закрепление связей слова с другими словами; </w:t>
      </w:r>
    </w:p>
    <w:p w:rsidR="00D06C5B" w:rsidRPr="0000683A" w:rsidRDefault="00475CD5" w:rsidP="0000683A">
      <w:pPr>
        <w:numPr>
          <w:ilvl w:val="0"/>
          <w:numId w:val="14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правильное употребление слов различных морфологических категорий в самостоятельной речи.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Развитие словаря осуществляется в тесной связи с развитием познавательной деятельности обучающихся на основе ознакомления с предметами и явлениями окружающей действительности, углубления и обобщения знаний о них. Обучающиеся должны уметь выделять существенные признаки предметов и явлений, вскрывать связи и отношения между ними и выражать их в речи.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>В процессе усвоения значения слова вначале уточняется его конкретное значение (денотативный компонент — связь с конкретными предметами, действиями, признаками предметов). В дальнейшем проводится работа над понятийным компонентом значения слова (слово как обозначение группы, класса предмета). Уточнение значения обобщающих слов производится параллельно с дифференциацией слов, относящихся к этому обобщающему понятию (</w:t>
      </w:r>
      <w:r w:rsidRPr="0000683A">
        <w:rPr>
          <w:i/>
          <w:sz w:val="28"/>
          <w:szCs w:val="28"/>
        </w:rPr>
        <w:t>посуда — тарелка, чашка, нож, вилка, кастрюля</w:t>
      </w:r>
      <w:r w:rsidRPr="0000683A">
        <w:rPr>
          <w:sz w:val="28"/>
          <w:szCs w:val="28"/>
        </w:rPr>
        <w:t xml:space="preserve"> и т. д. —</w:t>
      </w:r>
      <w:r w:rsidRPr="0000683A">
        <w:rPr>
          <w:i/>
          <w:sz w:val="28"/>
          <w:szCs w:val="28"/>
        </w:rPr>
        <w:t xml:space="preserve"> кухонная, столовая, чайная</w:t>
      </w:r>
      <w:r w:rsidRPr="0000683A">
        <w:rPr>
          <w:sz w:val="28"/>
          <w:szCs w:val="28"/>
        </w:rPr>
        <w:t xml:space="preserve">), определяется сходство и различие в значении этих слов.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По мере уточнения значения слова осуществляется включение данного слова в определенную лексическую систему, формирование семантических полей (т. е. функциональное объединение слов семантически близких).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Обучающиеся учатся группировать слова по различным лексико- семантическим признакам (родовидовым отношениям, отношениям часть—целое, по сходству или противоположности значений и т. д.), учатся находить и правильно использовать в речи антонимы и синонимы.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Обогащение словаря проводится и путем усвоения слов, выражающих определенную синтаксическую роль в речи, но не имеющих лексического значения (союзы, междометия). Развитие словаря осуществляется также через ознакомление обучающихся с различными способами словообразования.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У обучающихся формируется способность выделять и сравнивать различные морфемы в словах. В процессе усвоения словообразования рекомендуется следующий порядок работы: уточнение значения слова, от которого будет образовано новое слово, сопоставление по значению двух слов, выделение общих и различных элементов в словах, уточнение обобщенного значения некорневой морфемы, сопоставление родственных слов с различными префиксами или суффиксами, сравнение слов с разными корнями и одинаковой некорневой морфемой. 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Обучающиеся знакомятся с многозначностью отдельных приставок. При образовании новых слов с помощью суффиксов следует обучать обучающихся улавливать общий признак, обозначаемый этими суффиксами. В дальнейшем в речь вводятся слова, образованные при помощи приставок и суффиксов одновременно.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Для закрепления слова в речи и активного его использования обучающимися необходимо создавать на уроках условия для частого употребления слова в составе различных словосочетаний и предложений. </w:t>
      </w:r>
      <w:r w:rsidRPr="0000683A">
        <w:rPr>
          <w:sz w:val="28"/>
          <w:szCs w:val="28"/>
        </w:rPr>
        <w:lastRenderedPageBreak/>
        <w:t xml:space="preserve">Желательно, чтобы обучающиеся самостоятельно включали отработанные слова в спонтанную речь.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На уроках обучающиеся уточняют значения родственных слов, закрепляют их точное использование в речи.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Основное внимание в словарной работе следует уделять лексическим упражнениям. Упражнения должны носить характер практической речевой деятельности, включать наблюдения и анализ лексики, закреплять навык точного употребления слов в речи. Слова отбираются в соответствии с темой урока и включаются в тематический словарь, который усложняется от класса к классу. Особое внимание уделяется усвоению глаголов, являющихся основой формирования структуры предложения.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При усвоении конкретного значения слов используются различные наглядные средства (показ предмета, действия, его изображение на картинке и т.п.). При знакомстве со словами, имеющими отвлеченное (абстрактное) значение, применяются словесные и логические средства (описание, противопоставление по значению, анализ морфологической структуры и др.).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Одновременно с уточнением лексического значения слова усваивается его грамматическое значение. Усваиваются языковые закономерности и правила их использования, закрепляются связи грамматического значения слова с формальными признаками.  Закрепляются наиболее продуктивные формы словоизменения и словообразовательных моделей; осваиваются менее продуктивные формы словоизменения и словообразовательных моделей; уточняются значение и звучание непродуктивных форм словоизменения и словообразовательных моделей. 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Формируются понимание и дифференциация грамматических форм словоизменения: выделение общего грамматического значения ряда словоформ; соотнесение выделенного значения с флексией, выражающей данное грамматическое значение; звуковой анализ флексии; закрепление связи грамматического значения и флексии; уточнение значения, употребления и дифференциации предлогов (в значении направления действия, местонахождения в различных предложно-падежных формах); дифференциация форм единственного и множественного числа существительных (на материале слов с ударным/безударным окончанием, с ударным/безударным окончанием с морфонологическими изменениями в основе);дифференциация глаголов в форме 3-го лица единственного и множественного числа настоящего времени (с ударной/безударной флексией без чередования звуков в морфеме, с чередованием звуков в морфеме); умение определять род существительных по флексии. </w:t>
      </w:r>
    </w:p>
    <w:p w:rsidR="00D06C5B" w:rsidRPr="0000683A" w:rsidRDefault="00475CD5" w:rsidP="0000683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Формируются понимание и дифференциация словообразовательных моделей: существительных, образованных с помощью уменьшительно-ласкательных суффиксов и суффиксов со значением «очень большой»; прилагательных, образованных от существительных (с использованием </w:t>
      </w:r>
      <w:r w:rsidRPr="0000683A">
        <w:rPr>
          <w:sz w:val="28"/>
          <w:szCs w:val="28"/>
        </w:rPr>
        <w:lastRenderedPageBreak/>
        <w:t xml:space="preserve">продуктивных и непродуктивных суффиксов с чередованием и без чередования); глаголов, образованных префиксальным способом. Сравниваются родственные слова по значению и звучанию (производящего и производного), определяется их сходство и различие. Определяются и выделяются в родственных словах общие морфемы, соотносятся со значением. Формируются модели словообразования, уточняются и дифференцируются значения словообразующих аффиксов через сравнение слов с одинаковым аффиксом, через сравнение родственных слов.  </w:t>
      </w:r>
    </w:p>
    <w:p w:rsidR="00D06C5B" w:rsidRPr="0000683A" w:rsidRDefault="00475CD5" w:rsidP="004D7D2A">
      <w:pPr>
        <w:spacing w:line="240" w:lineRule="auto"/>
        <w:ind w:left="345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Программой предусмотрена работа по развитию грамматических значений форм слов и грамматического оформления связей слов в предложениях.  </w:t>
      </w:r>
    </w:p>
    <w:p w:rsidR="00D06C5B" w:rsidRPr="0000683A" w:rsidRDefault="00475CD5" w:rsidP="0000683A">
      <w:pPr>
        <w:spacing w:after="181" w:line="240" w:lineRule="auto"/>
        <w:ind w:left="-5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Работа над предложением.  </w:t>
      </w:r>
    </w:p>
    <w:p w:rsidR="00D06C5B" w:rsidRPr="0000683A" w:rsidRDefault="00475CD5" w:rsidP="0000683A">
      <w:pPr>
        <w:numPr>
          <w:ilvl w:val="0"/>
          <w:numId w:val="15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анализ и сопоставление слова, словосочетания, предложения как речевые единицы; </w:t>
      </w:r>
    </w:p>
    <w:p w:rsidR="00D06C5B" w:rsidRPr="0000683A" w:rsidRDefault="00475CD5" w:rsidP="0000683A">
      <w:pPr>
        <w:numPr>
          <w:ilvl w:val="0"/>
          <w:numId w:val="15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качественный и количественный анализ предложений; </w:t>
      </w:r>
    </w:p>
    <w:p w:rsidR="00D06C5B" w:rsidRPr="0000683A" w:rsidRDefault="00475CD5" w:rsidP="0000683A">
      <w:pPr>
        <w:numPr>
          <w:ilvl w:val="0"/>
          <w:numId w:val="15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обозначение границ предложений на письме; </w:t>
      </w:r>
    </w:p>
    <w:p w:rsidR="00D06C5B" w:rsidRPr="0000683A" w:rsidRDefault="00475CD5" w:rsidP="0000683A">
      <w:pPr>
        <w:numPr>
          <w:ilvl w:val="0"/>
          <w:numId w:val="15"/>
        </w:numPr>
        <w:spacing w:line="240" w:lineRule="auto"/>
        <w:ind w:hanging="360"/>
        <w:rPr>
          <w:sz w:val="28"/>
          <w:szCs w:val="28"/>
        </w:rPr>
      </w:pPr>
      <w:proofErr w:type="spellStart"/>
      <w:r w:rsidRPr="0000683A">
        <w:rPr>
          <w:sz w:val="28"/>
          <w:szCs w:val="28"/>
        </w:rPr>
        <w:t>распространие</w:t>
      </w:r>
      <w:proofErr w:type="spellEnd"/>
      <w:r w:rsidRPr="0000683A">
        <w:rPr>
          <w:sz w:val="28"/>
          <w:szCs w:val="28"/>
        </w:rPr>
        <w:t xml:space="preserve"> простых предложений; </w:t>
      </w:r>
    </w:p>
    <w:p w:rsidR="00D06C5B" w:rsidRPr="0000683A" w:rsidRDefault="00475CD5" w:rsidP="0000683A">
      <w:pPr>
        <w:numPr>
          <w:ilvl w:val="0"/>
          <w:numId w:val="15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составление </w:t>
      </w:r>
      <w:r w:rsidRPr="0000683A">
        <w:rPr>
          <w:sz w:val="28"/>
          <w:szCs w:val="28"/>
        </w:rPr>
        <w:tab/>
        <w:t xml:space="preserve">развернутых </w:t>
      </w:r>
      <w:r w:rsidRPr="0000683A">
        <w:rPr>
          <w:sz w:val="28"/>
          <w:szCs w:val="28"/>
        </w:rPr>
        <w:tab/>
        <w:t xml:space="preserve">и </w:t>
      </w:r>
      <w:r w:rsidRPr="0000683A">
        <w:rPr>
          <w:sz w:val="28"/>
          <w:szCs w:val="28"/>
        </w:rPr>
        <w:tab/>
        <w:t xml:space="preserve">кратких </w:t>
      </w:r>
      <w:r w:rsidRPr="0000683A">
        <w:rPr>
          <w:sz w:val="28"/>
          <w:szCs w:val="28"/>
        </w:rPr>
        <w:tab/>
        <w:t xml:space="preserve">ответов, </w:t>
      </w:r>
      <w:r w:rsidRPr="0000683A">
        <w:rPr>
          <w:sz w:val="28"/>
          <w:szCs w:val="28"/>
        </w:rPr>
        <w:tab/>
        <w:t xml:space="preserve">формулирование </w:t>
      </w:r>
      <w:r w:rsidRPr="0000683A">
        <w:rPr>
          <w:sz w:val="28"/>
          <w:szCs w:val="28"/>
        </w:rPr>
        <w:tab/>
        <w:t xml:space="preserve">вопросов, рассуждений; </w:t>
      </w:r>
    </w:p>
    <w:p w:rsidR="00D06C5B" w:rsidRPr="0000683A" w:rsidRDefault="00475CD5" w:rsidP="0000683A">
      <w:pPr>
        <w:numPr>
          <w:ilvl w:val="0"/>
          <w:numId w:val="15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работа с деформированным предложением (построение связного высказывания, предупреждая </w:t>
      </w:r>
      <w:proofErr w:type="spellStart"/>
      <w:r w:rsidRPr="0000683A">
        <w:rPr>
          <w:sz w:val="28"/>
          <w:szCs w:val="28"/>
        </w:rPr>
        <w:t>аграмматизм</w:t>
      </w:r>
      <w:proofErr w:type="spellEnd"/>
      <w:r w:rsidRPr="0000683A">
        <w:rPr>
          <w:sz w:val="28"/>
          <w:szCs w:val="28"/>
        </w:rPr>
        <w:t xml:space="preserve"> согласования и управления, повторение слов в предложении, нарушение порядка слов).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В процессе формирования и закрепления навыка построения словосочетаний или предложений одновременно уточняются морфологические особенности входящих в него слов (род, число, падеж, вид, время, лицо и т.д.). </w:t>
      </w:r>
    </w:p>
    <w:p w:rsidR="00D06C5B" w:rsidRPr="0000683A" w:rsidRDefault="00475CD5" w:rsidP="0000683A">
      <w:pPr>
        <w:spacing w:line="240" w:lineRule="auto"/>
        <w:ind w:left="718"/>
        <w:rPr>
          <w:sz w:val="28"/>
          <w:szCs w:val="28"/>
        </w:rPr>
      </w:pPr>
      <w:r w:rsidRPr="0000683A">
        <w:rPr>
          <w:sz w:val="28"/>
          <w:szCs w:val="28"/>
        </w:rPr>
        <w:t xml:space="preserve">Модели (типы) предложений усложняются от класса к классу.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Овладение грамматическим строем языка в младших классах ведется в практическом плане без употребления грамматических терминов, путем формирования языковых (морфологических и синтаксических) обобщений.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Формирование различных конструкций предложения осуществляется как на основе речевых образцов, так и на основе демонстрируемого действия, с помощью картинок. При этом важное место отводится таким видам работы как моделирование и конструирование, способствующих формированию процессов анализа, синтеза и обобщений на синтаксическом уровне.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В работе над предложением большое внимание уделяется семантическим связям между словами предложения (с использованием вопросов, сопоставления по значению, верификации предложений, различной символизации). </w:t>
      </w:r>
    </w:p>
    <w:p w:rsidR="006A7C95" w:rsidRDefault="00475CD5" w:rsidP="006A7C95">
      <w:pPr>
        <w:spacing w:after="156"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При введении в речь той или иной модели предложения необходимо опираться на внешние схемы, выделяя и обозначая графически его структурные компоненты. Алгоритмизация операций языкового анализа и синтеза позволяет учителю организовывать умственную деятельность обучающихся. </w:t>
      </w:r>
    </w:p>
    <w:p w:rsidR="00D06C5B" w:rsidRPr="0000683A" w:rsidRDefault="00475CD5" w:rsidP="006A7C95">
      <w:pPr>
        <w:spacing w:after="156" w:line="240" w:lineRule="auto"/>
        <w:rPr>
          <w:sz w:val="28"/>
          <w:szCs w:val="28"/>
        </w:rPr>
      </w:pPr>
      <w:r w:rsidRPr="0000683A">
        <w:rPr>
          <w:b/>
          <w:sz w:val="28"/>
          <w:szCs w:val="28"/>
        </w:rPr>
        <w:lastRenderedPageBreak/>
        <w:t xml:space="preserve">Формирование связной речи. </w:t>
      </w:r>
    </w:p>
    <w:p w:rsidR="00D06C5B" w:rsidRPr="0000683A" w:rsidRDefault="00475CD5" w:rsidP="0000683A">
      <w:pPr>
        <w:numPr>
          <w:ilvl w:val="0"/>
          <w:numId w:val="16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формирование умений анализировать неречевую ситуацию, выявлять </w:t>
      </w:r>
      <w:proofErr w:type="spellStart"/>
      <w:r w:rsidRPr="0000683A">
        <w:rPr>
          <w:sz w:val="28"/>
          <w:szCs w:val="28"/>
        </w:rPr>
        <w:t>причинноследственные</w:t>
      </w:r>
      <w:proofErr w:type="spellEnd"/>
      <w:r w:rsidRPr="0000683A">
        <w:rPr>
          <w:sz w:val="28"/>
          <w:szCs w:val="28"/>
        </w:rPr>
        <w:t xml:space="preserve">, пространственные, временные и другие семантические отношения; </w:t>
      </w:r>
    </w:p>
    <w:p w:rsidR="00D06C5B" w:rsidRPr="0000683A" w:rsidRDefault="00475CD5" w:rsidP="0000683A">
      <w:pPr>
        <w:numPr>
          <w:ilvl w:val="0"/>
          <w:numId w:val="16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формирование умений планировать содержание связного собственного высказывания; </w:t>
      </w:r>
    </w:p>
    <w:p w:rsidR="00D06C5B" w:rsidRPr="0000683A" w:rsidRDefault="00475CD5" w:rsidP="0000683A">
      <w:pPr>
        <w:numPr>
          <w:ilvl w:val="0"/>
          <w:numId w:val="16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формирование умений понимать связные высказывания различной сложности; </w:t>
      </w:r>
    </w:p>
    <w:p w:rsidR="00D06C5B" w:rsidRPr="0000683A" w:rsidRDefault="00475CD5" w:rsidP="0000683A">
      <w:pPr>
        <w:numPr>
          <w:ilvl w:val="0"/>
          <w:numId w:val="16"/>
        </w:numPr>
        <w:spacing w:line="240" w:lineRule="auto"/>
        <w:ind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формирование умений самостоятельно выбирать и адекватно использовать языковые средства оформления связного высказывания. </w:t>
      </w:r>
    </w:p>
    <w:p w:rsidR="00D06C5B" w:rsidRPr="0000683A" w:rsidRDefault="00475CD5" w:rsidP="004D7D2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Программой предусматривается овладение разными формами связной речи (диалогическая и монологическая), видами (устная и письменная) и типами или стилями (сообщение, повествование, описание, рассуждение).  </w:t>
      </w:r>
    </w:p>
    <w:p w:rsidR="00D06C5B" w:rsidRPr="0000683A" w:rsidRDefault="00475CD5" w:rsidP="0000683A">
      <w:pPr>
        <w:spacing w:after="181" w:line="240" w:lineRule="auto"/>
        <w:ind w:left="-5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Работа с текстом. </w:t>
      </w:r>
    </w:p>
    <w:p w:rsidR="00D06C5B" w:rsidRPr="0000683A" w:rsidRDefault="00475CD5" w:rsidP="0000683A">
      <w:pPr>
        <w:numPr>
          <w:ilvl w:val="0"/>
          <w:numId w:val="1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определение </w:t>
      </w:r>
      <w:r w:rsidRPr="0000683A">
        <w:rPr>
          <w:sz w:val="28"/>
          <w:szCs w:val="28"/>
        </w:rPr>
        <w:tab/>
        <w:t xml:space="preserve">темы </w:t>
      </w:r>
      <w:r w:rsidRPr="0000683A">
        <w:rPr>
          <w:sz w:val="28"/>
          <w:szCs w:val="28"/>
        </w:rPr>
        <w:tab/>
        <w:t xml:space="preserve">текста, </w:t>
      </w:r>
      <w:r w:rsidRPr="0000683A">
        <w:rPr>
          <w:sz w:val="28"/>
          <w:szCs w:val="28"/>
        </w:rPr>
        <w:tab/>
        <w:t xml:space="preserve">основной </w:t>
      </w:r>
      <w:r w:rsidRPr="0000683A">
        <w:rPr>
          <w:sz w:val="28"/>
          <w:szCs w:val="28"/>
        </w:rPr>
        <w:tab/>
        <w:t xml:space="preserve">мысли, </w:t>
      </w:r>
      <w:r w:rsidRPr="0000683A">
        <w:rPr>
          <w:sz w:val="28"/>
          <w:szCs w:val="28"/>
        </w:rPr>
        <w:tab/>
        <w:t xml:space="preserve">нахождение </w:t>
      </w:r>
      <w:r w:rsidRPr="0000683A">
        <w:rPr>
          <w:sz w:val="28"/>
          <w:szCs w:val="28"/>
        </w:rPr>
        <w:tab/>
        <w:t xml:space="preserve">главного </w:t>
      </w:r>
      <w:r w:rsidRPr="0000683A">
        <w:rPr>
          <w:sz w:val="28"/>
          <w:szCs w:val="28"/>
        </w:rPr>
        <w:tab/>
        <w:t xml:space="preserve">и второстепенного; </w:t>
      </w:r>
    </w:p>
    <w:p w:rsidR="00D06C5B" w:rsidRPr="0000683A" w:rsidRDefault="00475CD5" w:rsidP="0000683A">
      <w:pPr>
        <w:numPr>
          <w:ilvl w:val="0"/>
          <w:numId w:val="17"/>
        </w:numPr>
        <w:spacing w:after="36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передача содержания текста, объединение в логической последовательности несколько предложений соблюдая правила интонации, порядок слов, используя союзные слова, наречия, местоимения, союзы; </w:t>
      </w:r>
    </w:p>
    <w:p w:rsidR="00D06C5B" w:rsidRPr="0000683A" w:rsidRDefault="00475CD5" w:rsidP="0000683A">
      <w:pPr>
        <w:numPr>
          <w:ilvl w:val="0"/>
          <w:numId w:val="1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деление текста по смыслу на отдельные части, выделение смысловых опорных слов, составление плана; </w:t>
      </w:r>
    </w:p>
    <w:p w:rsidR="00D06C5B" w:rsidRPr="0000683A" w:rsidRDefault="00475CD5" w:rsidP="0000683A">
      <w:pPr>
        <w:numPr>
          <w:ilvl w:val="0"/>
          <w:numId w:val="1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составление плана </w:t>
      </w:r>
      <w:r w:rsidR="004D7D2A" w:rsidRPr="0000683A">
        <w:rPr>
          <w:sz w:val="28"/>
          <w:szCs w:val="28"/>
        </w:rPr>
        <w:t>для последовательного</w:t>
      </w:r>
      <w:r w:rsidRPr="0000683A">
        <w:rPr>
          <w:sz w:val="28"/>
          <w:szCs w:val="28"/>
        </w:rPr>
        <w:t xml:space="preserve"> пересказа; </w:t>
      </w:r>
    </w:p>
    <w:p w:rsidR="00D06C5B" w:rsidRPr="0000683A" w:rsidRDefault="00475CD5" w:rsidP="0000683A">
      <w:pPr>
        <w:numPr>
          <w:ilvl w:val="0"/>
          <w:numId w:val="17"/>
        </w:numPr>
        <w:spacing w:after="36"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установление логической связи и последовательности, точное и четкое формулирование мысли в процессе подготовки связного высказывания; отбор языковых средств, адекватных смысловой концепции, для построения высказывания в тех или иных целях общения (доказательство, рассуждение, передача содержания текста, сюжетной картины); </w:t>
      </w:r>
    </w:p>
    <w:p w:rsidR="00D06C5B" w:rsidRPr="0000683A" w:rsidRDefault="00475CD5" w:rsidP="0000683A">
      <w:pPr>
        <w:numPr>
          <w:ilvl w:val="0"/>
          <w:numId w:val="17"/>
        </w:numPr>
        <w:spacing w:line="240" w:lineRule="auto"/>
        <w:ind w:hanging="360"/>
        <w:rPr>
          <w:sz w:val="28"/>
          <w:szCs w:val="28"/>
        </w:rPr>
      </w:pPr>
      <w:r w:rsidRPr="0000683A">
        <w:rPr>
          <w:sz w:val="28"/>
          <w:szCs w:val="28"/>
        </w:rPr>
        <w:t xml:space="preserve">предупреждение искажения содержания (пропуск главных частей, важных фактов, перестановка событий, нарушение последовательности, повторное возвращение к одному и тому же факту, отсутствие связи между фактами, событиями).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Работа над смысловым содержанием текста включает развитие умения анализировать наглядную ситуацию (реальную ситуацию, серии сюжетных картинок, сюжетную картинку), выделять в ней главное и существенное, основное и фоновое, формирование умения устанавливать смысловые связи между отдельными компонентами ситуации и располагать эти компоненты в определенной логической последовательности, определяя смысловой план текста, умение удерживать смысловую программу в памяти, а в дальнейшем развертывать ее в процессе порождения связного высказывания.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В процессе смыслового программирования текста проводится работа с серией сюжетных картинок (раскладывание серий, нахождение лишней или </w:t>
      </w:r>
      <w:r w:rsidRPr="0000683A">
        <w:rPr>
          <w:sz w:val="28"/>
          <w:szCs w:val="28"/>
        </w:rPr>
        <w:lastRenderedPageBreak/>
        <w:t xml:space="preserve">«выпавшей» картинки и т.д.); работа с двумя сходными сюжетными картинками, на одной из которых отсутствует ряд предметов, что способствует привлечению внимания к содержанию, выделению элементов ситуации на картинке, ее анализу. Используется также работа над соотнесением сюжетных и предметных картинок; по анализу отдельной сюжетной картинки; составлению смыслового плана связного высказывания (сначала картинно-графического, затем картинно-вербального, далее вербального). </w:t>
      </w:r>
    </w:p>
    <w:p w:rsidR="00D06C5B" w:rsidRPr="0000683A" w:rsidRDefault="00475CD5" w:rsidP="0000683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Система работы по развитию связной речи строиться с учетом различной степени самостоятельности обучающихся при планировании текста.  </w:t>
      </w:r>
    </w:p>
    <w:p w:rsidR="00D06C5B" w:rsidRPr="0000683A" w:rsidRDefault="00475CD5" w:rsidP="00B70DEE">
      <w:pPr>
        <w:spacing w:after="9" w:line="240" w:lineRule="auto"/>
        <w:ind w:right="1370"/>
        <w:rPr>
          <w:sz w:val="28"/>
          <w:szCs w:val="28"/>
        </w:rPr>
      </w:pPr>
      <w:r w:rsidRPr="0000683A">
        <w:rPr>
          <w:sz w:val="28"/>
          <w:szCs w:val="28"/>
        </w:rPr>
        <w:t xml:space="preserve">В связи с этим предусмотрена следующая последовательность </w:t>
      </w:r>
      <w:r w:rsidR="004D7D2A" w:rsidRPr="0000683A">
        <w:rPr>
          <w:sz w:val="28"/>
          <w:szCs w:val="28"/>
        </w:rPr>
        <w:t>работы: пересказ</w:t>
      </w:r>
      <w:r w:rsidRPr="0000683A">
        <w:rPr>
          <w:sz w:val="28"/>
          <w:szCs w:val="28"/>
        </w:rPr>
        <w:t xml:space="preserve"> с опорой на серии сюжетных </w:t>
      </w:r>
      <w:r w:rsidR="004D7D2A" w:rsidRPr="0000683A">
        <w:rPr>
          <w:sz w:val="28"/>
          <w:szCs w:val="28"/>
        </w:rPr>
        <w:t>картинок; пересказ</w:t>
      </w:r>
      <w:r w:rsidRPr="0000683A">
        <w:rPr>
          <w:sz w:val="28"/>
          <w:szCs w:val="28"/>
        </w:rPr>
        <w:t xml:space="preserve"> по сюжетной картинке;  </w:t>
      </w:r>
    </w:p>
    <w:p w:rsidR="00D06C5B" w:rsidRPr="0000683A" w:rsidRDefault="00475CD5" w:rsidP="00B70DEE">
      <w:pPr>
        <w:spacing w:line="240" w:lineRule="auto"/>
        <w:rPr>
          <w:sz w:val="28"/>
          <w:szCs w:val="28"/>
        </w:rPr>
      </w:pPr>
      <w:r w:rsidRPr="0000683A">
        <w:rPr>
          <w:sz w:val="28"/>
          <w:szCs w:val="28"/>
        </w:rPr>
        <w:t xml:space="preserve">пересказ без опоры на наглядность, рассказ по серии сюжетных </w:t>
      </w:r>
      <w:r w:rsidR="004D7D2A" w:rsidRPr="0000683A">
        <w:rPr>
          <w:sz w:val="28"/>
          <w:szCs w:val="28"/>
        </w:rPr>
        <w:t>картинок; рассказ</w:t>
      </w:r>
      <w:r w:rsidRPr="0000683A">
        <w:rPr>
          <w:sz w:val="28"/>
          <w:szCs w:val="28"/>
        </w:rPr>
        <w:t xml:space="preserve"> по сюжетной картинке (сначала с предварительной беседой по содержанию </w:t>
      </w:r>
    </w:p>
    <w:p w:rsidR="00D06C5B" w:rsidRPr="0000683A" w:rsidRDefault="00475CD5" w:rsidP="0000683A">
      <w:pPr>
        <w:spacing w:line="240" w:lineRule="auto"/>
        <w:ind w:left="708" w:hanging="708"/>
        <w:rPr>
          <w:sz w:val="28"/>
          <w:szCs w:val="28"/>
        </w:rPr>
      </w:pPr>
      <w:r w:rsidRPr="0000683A">
        <w:rPr>
          <w:sz w:val="28"/>
          <w:szCs w:val="28"/>
        </w:rPr>
        <w:t>картинки, а затем самостоятельный рассказ</w:t>
      </w:r>
      <w:r w:rsidR="004D7D2A" w:rsidRPr="0000683A">
        <w:rPr>
          <w:sz w:val="28"/>
          <w:szCs w:val="28"/>
        </w:rPr>
        <w:t>); самостоятельный</w:t>
      </w:r>
      <w:r w:rsidRPr="0000683A">
        <w:rPr>
          <w:sz w:val="28"/>
          <w:szCs w:val="28"/>
        </w:rPr>
        <w:t xml:space="preserve"> рассказ на заданную тему (по предложенному названию, началу, </w:t>
      </w:r>
    </w:p>
    <w:p w:rsidR="00D06C5B" w:rsidRPr="0000683A" w:rsidRDefault="00475CD5" w:rsidP="0000683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концу). </w:t>
      </w:r>
    </w:p>
    <w:p w:rsidR="00D06C5B" w:rsidRPr="0000683A" w:rsidRDefault="00475CD5" w:rsidP="004D7D2A">
      <w:pPr>
        <w:spacing w:line="240" w:lineRule="auto"/>
        <w:ind w:left="0" w:firstLine="708"/>
        <w:rPr>
          <w:sz w:val="28"/>
          <w:szCs w:val="28"/>
        </w:rPr>
      </w:pPr>
      <w:r w:rsidRPr="0000683A">
        <w:rPr>
          <w:sz w:val="28"/>
          <w:szCs w:val="28"/>
        </w:rPr>
        <w:t xml:space="preserve">Учитывая степень трудности продуцирования текстов различной структуры рекомендуется следующая последовательность работы: формирование умений составлять текст-повествование, текст-описание, текст-рассуждение. </w:t>
      </w:r>
    </w:p>
    <w:p w:rsidR="00D06C5B" w:rsidRPr="0000683A" w:rsidRDefault="004D7D2A" w:rsidP="0000683A">
      <w:pPr>
        <w:spacing w:after="164" w:line="240" w:lineRule="auto"/>
        <w:ind w:left="-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75CD5" w:rsidRPr="0000683A">
        <w:rPr>
          <w:b/>
          <w:sz w:val="28"/>
          <w:szCs w:val="28"/>
        </w:rPr>
        <w:t xml:space="preserve"> Планируемые результаты освоения программы </w:t>
      </w:r>
    </w:p>
    <w:p w:rsidR="00D06C5B" w:rsidRPr="0000683A" w:rsidRDefault="00475CD5" w:rsidP="0000683A">
      <w:pPr>
        <w:spacing w:after="24" w:line="240" w:lineRule="auto"/>
        <w:ind w:left="0" w:right="102" w:firstLine="0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Модуль «Совершенствование фонетико-фонематической стороны речи» </w:t>
      </w:r>
    </w:p>
    <w:p w:rsidR="00D06C5B" w:rsidRPr="0000683A" w:rsidRDefault="00475CD5" w:rsidP="0000683A">
      <w:pPr>
        <w:spacing w:after="40" w:line="240" w:lineRule="auto"/>
        <w:ind w:left="113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(фонетика, орфоэпия, графика) </w:t>
      </w:r>
    </w:p>
    <w:p w:rsidR="00D06C5B" w:rsidRPr="0000683A" w:rsidRDefault="00475CD5" w:rsidP="00B70DEE">
      <w:pPr>
        <w:spacing w:line="240" w:lineRule="auto"/>
        <w:rPr>
          <w:sz w:val="28"/>
          <w:szCs w:val="28"/>
        </w:rPr>
      </w:pPr>
      <w:r w:rsidRPr="0000683A">
        <w:rPr>
          <w:sz w:val="28"/>
          <w:szCs w:val="28"/>
        </w:rPr>
        <w:t xml:space="preserve">Обучающийся научится и будет (сможет): </w:t>
      </w:r>
    </w:p>
    <w:p w:rsidR="00D06C5B" w:rsidRPr="0000683A" w:rsidRDefault="00B70DEE" w:rsidP="0000683A">
      <w:pPr>
        <w:spacing w:after="104" w:line="240" w:lineRule="auto"/>
        <w:ind w:left="-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5CD5" w:rsidRPr="0000683A">
        <w:rPr>
          <w:sz w:val="28"/>
          <w:szCs w:val="28"/>
        </w:rPr>
        <w:t xml:space="preserve">преодолевать специфические ошибки, исключая замены звуков в речи и букв на письме по фонематическому сходству, нарушения </w:t>
      </w:r>
      <w:proofErr w:type="spellStart"/>
      <w:r w:rsidR="00475CD5" w:rsidRPr="0000683A">
        <w:rPr>
          <w:sz w:val="28"/>
          <w:szCs w:val="28"/>
        </w:rPr>
        <w:t>звуко</w:t>
      </w:r>
      <w:proofErr w:type="spellEnd"/>
      <w:r w:rsidR="00475CD5" w:rsidRPr="0000683A">
        <w:rPr>
          <w:sz w:val="28"/>
          <w:szCs w:val="28"/>
        </w:rPr>
        <w:t xml:space="preserve">-слоговой структуры или </w:t>
      </w:r>
      <w:proofErr w:type="spellStart"/>
      <w:r w:rsidR="00475CD5" w:rsidRPr="0000683A">
        <w:rPr>
          <w:sz w:val="28"/>
          <w:szCs w:val="28"/>
        </w:rPr>
        <w:t>минимизируя</w:t>
      </w:r>
      <w:proofErr w:type="spellEnd"/>
      <w:r w:rsidR="00475CD5" w:rsidRPr="0000683A">
        <w:rPr>
          <w:sz w:val="28"/>
          <w:szCs w:val="28"/>
        </w:rPr>
        <w:t xml:space="preserve"> их (в рамках изученного программного материала 6 класса); </w:t>
      </w:r>
    </w:p>
    <w:p w:rsidR="00D06C5B" w:rsidRPr="0000683A" w:rsidRDefault="00475CD5" w:rsidP="0000683A">
      <w:pPr>
        <w:numPr>
          <w:ilvl w:val="0"/>
          <w:numId w:val="18"/>
        </w:numPr>
        <w:spacing w:after="103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контролировать правильность произношения, </w:t>
      </w:r>
      <w:proofErr w:type="spellStart"/>
      <w:r w:rsidRPr="0000683A">
        <w:rPr>
          <w:sz w:val="28"/>
          <w:szCs w:val="28"/>
        </w:rPr>
        <w:t>минимизируя</w:t>
      </w:r>
      <w:proofErr w:type="spellEnd"/>
      <w:r w:rsidRPr="0000683A">
        <w:rPr>
          <w:sz w:val="28"/>
          <w:szCs w:val="28"/>
        </w:rPr>
        <w:t xml:space="preserve"> недостатки в устной речи;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самостоятельно различать и характеризовать звуки речи;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проводить фонетический и орфографический анализ слов; </w:t>
      </w:r>
    </w:p>
    <w:p w:rsidR="00D06C5B" w:rsidRPr="0000683A" w:rsidRDefault="00475CD5" w:rsidP="0000683A">
      <w:pPr>
        <w:numPr>
          <w:ilvl w:val="0"/>
          <w:numId w:val="18"/>
        </w:numPr>
        <w:spacing w:after="106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использовать знания по фонетике и графике, орфоэпии в практике произношения и правописания (в том числе нормы правописания </w:t>
      </w:r>
      <w:r w:rsidRPr="0000683A">
        <w:rPr>
          <w:b/>
          <w:sz w:val="28"/>
          <w:szCs w:val="28"/>
        </w:rPr>
        <w:t xml:space="preserve">ь </w:t>
      </w:r>
      <w:r w:rsidRPr="0000683A">
        <w:rPr>
          <w:sz w:val="28"/>
          <w:szCs w:val="28"/>
        </w:rPr>
        <w:t xml:space="preserve">в формах глагола повелительного наклонения); </w:t>
      </w:r>
    </w:p>
    <w:p w:rsidR="00D06C5B" w:rsidRPr="004D7D2A" w:rsidRDefault="00475CD5" w:rsidP="004D7D2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выразительно читать с соблюдением орфоэпических норм, исключая или </w:t>
      </w:r>
      <w:proofErr w:type="spellStart"/>
      <w:r w:rsidRPr="0000683A">
        <w:rPr>
          <w:sz w:val="28"/>
          <w:szCs w:val="28"/>
        </w:rPr>
        <w:t>минимизируя</w:t>
      </w:r>
      <w:proofErr w:type="spellEnd"/>
      <w:r w:rsidRPr="0000683A">
        <w:rPr>
          <w:sz w:val="28"/>
          <w:szCs w:val="28"/>
        </w:rPr>
        <w:t xml:space="preserve"> специфические ошибки. </w:t>
      </w:r>
    </w:p>
    <w:p w:rsidR="00D06C5B" w:rsidRPr="0000683A" w:rsidRDefault="00475CD5" w:rsidP="0000683A">
      <w:pPr>
        <w:spacing w:after="57" w:line="240" w:lineRule="auto"/>
        <w:ind w:left="821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Модуль «Обогащение     и     активизация     словарного     запаса. </w:t>
      </w:r>
    </w:p>
    <w:p w:rsidR="00D06C5B" w:rsidRPr="0000683A" w:rsidRDefault="00475CD5" w:rsidP="0000683A">
      <w:pPr>
        <w:spacing w:after="104" w:line="240" w:lineRule="auto"/>
        <w:ind w:left="811" w:right="1474" w:hanging="708"/>
        <w:rPr>
          <w:sz w:val="28"/>
          <w:szCs w:val="28"/>
        </w:rPr>
      </w:pPr>
      <w:r w:rsidRPr="0000683A">
        <w:rPr>
          <w:b/>
          <w:sz w:val="28"/>
          <w:szCs w:val="28"/>
        </w:rPr>
        <w:lastRenderedPageBreak/>
        <w:t xml:space="preserve">Формирование навыков словообразования. </w:t>
      </w:r>
      <w:proofErr w:type="spellStart"/>
      <w:r w:rsidRPr="0000683A">
        <w:rPr>
          <w:b/>
          <w:sz w:val="28"/>
          <w:szCs w:val="28"/>
        </w:rPr>
        <w:t>Морфемика</w:t>
      </w:r>
      <w:proofErr w:type="spellEnd"/>
      <w:r w:rsidRPr="0000683A">
        <w:rPr>
          <w:b/>
          <w:sz w:val="28"/>
          <w:szCs w:val="28"/>
        </w:rPr>
        <w:t xml:space="preserve">» </w:t>
      </w:r>
      <w:r w:rsidRPr="0000683A">
        <w:rPr>
          <w:sz w:val="28"/>
          <w:szCs w:val="28"/>
        </w:rPr>
        <w:t xml:space="preserve">Обучающийся научится и будет (сможет): </w:t>
      </w:r>
    </w:p>
    <w:p w:rsidR="00D06C5B" w:rsidRPr="0000683A" w:rsidRDefault="00475CD5" w:rsidP="0000683A">
      <w:pPr>
        <w:numPr>
          <w:ilvl w:val="0"/>
          <w:numId w:val="18"/>
        </w:numPr>
        <w:spacing w:after="106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правильно </w:t>
      </w:r>
      <w:r w:rsidRPr="0000683A">
        <w:rPr>
          <w:sz w:val="28"/>
          <w:szCs w:val="28"/>
        </w:rPr>
        <w:tab/>
        <w:t xml:space="preserve">произносить </w:t>
      </w:r>
      <w:r w:rsidRPr="0000683A">
        <w:rPr>
          <w:sz w:val="28"/>
          <w:szCs w:val="28"/>
        </w:rPr>
        <w:tab/>
        <w:t xml:space="preserve">и </w:t>
      </w:r>
      <w:r w:rsidRPr="0000683A">
        <w:rPr>
          <w:sz w:val="28"/>
          <w:szCs w:val="28"/>
        </w:rPr>
        <w:tab/>
        <w:t xml:space="preserve">писать </w:t>
      </w:r>
      <w:r w:rsidRPr="0000683A">
        <w:rPr>
          <w:sz w:val="28"/>
          <w:szCs w:val="28"/>
        </w:rPr>
        <w:tab/>
        <w:t xml:space="preserve">слова </w:t>
      </w:r>
      <w:r w:rsidRPr="0000683A">
        <w:rPr>
          <w:sz w:val="28"/>
          <w:szCs w:val="28"/>
        </w:rPr>
        <w:tab/>
        <w:t xml:space="preserve">без </w:t>
      </w:r>
      <w:r w:rsidRPr="0000683A">
        <w:rPr>
          <w:sz w:val="28"/>
          <w:szCs w:val="28"/>
        </w:rPr>
        <w:tab/>
        <w:t xml:space="preserve">специфических </w:t>
      </w:r>
      <w:r w:rsidRPr="0000683A">
        <w:rPr>
          <w:sz w:val="28"/>
          <w:szCs w:val="28"/>
        </w:rPr>
        <w:tab/>
        <w:t xml:space="preserve">ошибок словообразования или </w:t>
      </w:r>
      <w:proofErr w:type="spellStart"/>
      <w:r w:rsidRPr="0000683A">
        <w:rPr>
          <w:sz w:val="28"/>
          <w:szCs w:val="28"/>
        </w:rPr>
        <w:t>минимизируя</w:t>
      </w:r>
      <w:proofErr w:type="spellEnd"/>
      <w:r w:rsidRPr="0000683A">
        <w:rPr>
          <w:sz w:val="28"/>
          <w:szCs w:val="28"/>
        </w:rPr>
        <w:t xml:space="preserve"> их (в рамках изученного программного материала 6 класса);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различать виды морфем в слове (формообразующие и словообразовательные); </w:t>
      </w:r>
    </w:p>
    <w:p w:rsidR="00D06C5B" w:rsidRPr="0000683A" w:rsidRDefault="00475CD5" w:rsidP="0000683A">
      <w:pPr>
        <w:numPr>
          <w:ilvl w:val="0"/>
          <w:numId w:val="18"/>
        </w:numPr>
        <w:spacing w:after="106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00683A">
        <w:rPr>
          <w:sz w:val="28"/>
          <w:szCs w:val="28"/>
        </w:rPr>
        <w:t>бессуффиксный</w:t>
      </w:r>
      <w:proofErr w:type="spellEnd"/>
      <w:r w:rsidRPr="0000683A">
        <w:rPr>
          <w:sz w:val="28"/>
          <w:szCs w:val="28"/>
        </w:rPr>
        <w:t xml:space="preserve">, сложение, переход из одной части речи в другую);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применять знания по </w:t>
      </w:r>
      <w:proofErr w:type="spellStart"/>
      <w:r w:rsidRPr="0000683A">
        <w:rPr>
          <w:sz w:val="28"/>
          <w:szCs w:val="28"/>
        </w:rPr>
        <w:t>морфемике</w:t>
      </w:r>
      <w:proofErr w:type="spellEnd"/>
      <w:r w:rsidRPr="0000683A">
        <w:rPr>
          <w:sz w:val="28"/>
          <w:szCs w:val="28"/>
        </w:rPr>
        <w:t xml:space="preserve"> и словообразованию при выполнении различных видов языкового анализа и в практике правописания сложных и сложносокращенных </w:t>
      </w:r>
    </w:p>
    <w:p w:rsidR="00D06C5B" w:rsidRPr="0000683A" w:rsidRDefault="00475CD5" w:rsidP="0000683A">
      <w:pPr>
        <w:spacing w:after="107" w:line="240" w:lineRule="auto"/>
        <w:ind w:left="113"/>
        <w:rPr>
          <w:sz w:val="28"/>
          <w:szCs w:val="28"/>
        </w:rPr>
      </w:pPr>
      <w:r w:rsidRPr="0000683A">
        <w:rPr>
          <w:sz w:val="28"/>
          <w:szCs w:val="28"/>
        </w:rPr>
        <w:t xml:space="preserve">слов;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различать изученные способы словообразования слов; </w:t>
      </w:r>
    </w:p>
    <w:p w:rsidR="00D06C5B" w:rsidRPr="0000683A" w:rsidRDefault="00475CD5" w:rsidP="0000683A">
      <w:pPr>
        <w:numPr>
          <w:ilvl w:val="0"/>
          <w:numId w:val="18"/>
        </w:numPr>
        <w:spacing w:after="105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составлять словообразовательные пары и словообразовательные цепочки слов по образцу; </w:t>
      </w:r>
    </w:p>
    <w:p w:rsidR="00D06C5B" w:rsidRPr="0000683A" w:rsidRDefault="00475CD5" w:rsidP="0000683A">
      <w:pPr>
        <w:numPr>
          <w:ilvl w:val="0"/>
          <w:numId w:val="18"/>
        </w:numPr>
        <w:spacing w:after="104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характеризовать особенности словообразования имен существительных; соблюдать нормы произношения, постановки ударения (в рамках изученного), словоизменения имен существительных; </w:t>
      </w:r>
    </w:p>
    <w:p w:rsidR="00D06C5B" w:rsidRPr="0000683A" w:rsidRDefault="00475CD5" w:rsidP="0000683A">
      <w:pPr>
        <w:numPr>
          <w:ilvl w:val="0"/>
          <w:numId w:val="18"/>
        </w:numPr>
        <w:spacing w:after="106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различать и характеризовать особенности словообразования имен прилагательных; соблюдать нормы произношения имен прилагательных, нормы ударения (в рамках изученного); </w:t>
      </w:r>
    </w:p>
    <w:p w:rsidR="00D06C5B" w:rsidRPr="004D7D2A" w:rsidRDefault="00475CD5" w:rsidP="004D7D2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соблюдать на письме орфографические правила: правописания </w:t>
      </w:r>
      <w:r w:rsidRPr="0000683A">
        <w:rPr>
          <w:b/>
          <w:sz w:val="28"/>
          <w:szCs w:val="28"/>
        </w:rPr>
        <w:t xml:space="preserve">н </w:t>
      </w:r>
      <w:r w:rsidRPr="0000683A">
        <w:rPr>
          <w:sz w:val="28"/>
          <w:szCs w:val="28"/>
        </w:rPr>
        <w:t xml:space="preserve">и </w:t>
      </w:r>
      <w:proofErr w:type="spellStart"/>
      <w:r w:rsidRPr="0000683A">
        <w:rPr>
          <w:b/>
          <w:sz w:val="28"/>
          <w:szCs w:val="28"/>
        </w:rPr>
        <w:t>нн</w:t>
      </w:r>
      <w:proofErr w:type="spellEnd"/>
      <w:r w:rsidRPr="0000683A">
        <w:rPr>
          <w:b/>
          <w:sz w:val="28"/>
          <w:szCs w:val="28"/>
        </w:rPr>
        <w:t xml:space="preserve"> </w:t>
      </w:r>
      <w:r w:rsidRPr="0000683A">
        <w:rPr>
          <w:sz w:val="28"/>
          <w:szCs w:val="28"/>
        </w:rPr>
        <w:t>в именах прилагательных, суффиксов -</w:t>
      </w:r>
      <w:r w:rsidRPr="0000683A">
        <w:rPr>
          <w:b/>
          <w:sz w:val="28"/>
          <w:szCs w:val="28"/>
        </w:rPr>
        <w:t>к</w:t>
      </w:r>
      <w:r w:rsidRPr="0000683A">
        <w:rPr>
          <w:sz w:val="28"/>
          <w:szCs w:val="28"/>
        </w:rPr>
        <w:t>- и -</w:t>
      </w:r>
      <w:proofErr w:type="spellStart"/>
      <w:r w:rsidRPr="0000683A">
        <w:rPr>
          <w:b/>
          <w:sz w:val="28"/>
          <w:szCs w:val="28"/>
        </w:rPr>
        <w:t>ск</w:t>
      </w:r>
      <w:proofErr w:type="spellEnd"/>
      <w:r w:rsidRPr="0000683A">
        <w:rPr>
          <w:sz w:val="28"/>
          <w:szCs w:val="28"/>
        </w:rPr>
        <w:t xml:space="preserve">- имен прилагательных, сложных имен прилагательных; соблюдать нормы правописания корня с </w:t>
      </w:r>
      <w:r w:rsidR="004D7D2A" w:rsidRPr="0000683A">
        <w:rPr>
          <w:sz w:val="28"/>
          <w:szCs w:val="28"/>
        </w:rPr>
        <w:t>чередованием,</w:t>
      </w:r>
      <w:r w:rsidRPr="0000683A">
        <w:rPr>
          <w:sz w:val="28"/>
          <w:szCs w:val="28"/>
        </w:rPr>
        <w:t xml:space="preserve"> </w:t>
      </w:r>
      <w:r w:rsidRPr="0000683A">
        <w:rPr>
          <w:b/>
          <w:sz w:val="28"/>
          <w:szCs w:val="28"/>
        </w:rPr>
        <w:t>а</w:t>
      </w:r>
      <w:r w:rsidRPr="0000683A">
        <w:rPr>
          <w:sz w:val="28"/>
          <w:szCs w:val="28"/>
        </w:rPr>
        <w:t>//</w:t>
      </w:r>
      <w:r w:rsidRPr="0000683A">
        <w:rPr>
          <w:b/>
          <w:sz w:val="28"/>
          <w:szCs w:val="28"/>
        </w:rPr>
        <w:t xml:space="preserve">о </w:t>
      </w:r>
      <w:r w:rsidRPr="0000683A">
        <w:rPr>
          <w:sz w:val="28"/>
          <w:szCs w:val="28"/>
        </w:rPr>
        <w:t>-</w:t>
      </w:r>
      <w:r w:rsidRPr="0000683A">
        <w:rPr>
          <w:b/>
          <w:sz w:val="28"/>
          <w:szCs w:val="28"/>
        </w:rPr>
        <w:t>кос</w:t>
      </w:r>
      <w:r w:rsidRPr="0000683A">
        <w:rPr>
          <w:sz w:val="28"/>
          <w:szCs w:val="28"/>
        </w:rPr>
        <w:t>- \ -</w:t>
      </w:r>
      <w:proofErr w:type="spellStart"/>
      <w:r w:rsidRPr="0000683A">
        <w:rPr>
          <w:b/>
          <w:sz w:val="28"/>
          <w:szCs w:val="28"/>
        </w:rPr>
        <w:t>кас</w:t>
      </w:r>
      <w:proofErr w:type="spellEnd"/>
      <w:r w:rsidRPr="0000683A">
        <w:rPr>
          <w:sz w:val="28"/>
          <w:szCs w:val="28"/>
        </w:rPr>
        <w:t xml:space="preserve">-, гласных в приставках </w:t>
      </w:r>
      <w:r w:rsidRPr="0000683A">
        <w:rPr>
          <w:b/>
          <w:sz w:val="28"/>
          <w:szCs w:val="28"/>
        </w:rPr>
        <w:t>пре</w:t>
      </w:r>
      <w:r w:rsidRPr="0000683A">
        <w:rPr>
          <w:sz w:val="28"/>
          <w:szCs w:val="28"/>
        </w:rPr>
        <w:t xml:space="preserve">- и </w:t>
      </w:r>
      <w:r w:rsidRPr="0000683A">
        <w:rPr>
          <w:b/>
          <w:sz w:val="28"/>
          <w:szCs w:val="28"/>
        </w:rPr>
        <w:t>при</w:t>
      </w:r>
      <w:r w:rsidRPr="0000683A">
        <w:rPr>
          <w:sz w:val="28"/>
          <w:szCs w:val="28"/>
        </w:rPr>
        <w:t xml:space="preserve">- и др. </w:t>
      </w:r>
    </w:p>
    <w:p w:rsidR="00D06C5B" w:rsidRPr="0000683A" w:rsidRDefault="00475CD5" w:rsidP="0000683A">
      <w:pPr>
        <w:spacing w:after="34" w:line="240" w:lineRule="auto"/>
        <w:ind w:left="-5"/>
        <w:rPr>
          <w:sz w:val="28"/>
          <w:szCs w:val="28"/>
        </w:rPr>
      </w:pPr>
      <w:r w:rsidRPr="0000683A">
        <w:rPr>
          <w:sz w:val="28"/>
          <w:szCs w:val="28"/>
        </w:rPr>
        <w:t xml:space="preserve"> </w:t>
      </w:r>
      <w:r w:rsidRPr="0000683A">
        <w:rPr>
          <w:b/>
          <w:sz w:val="28"/>
          <w:szCs w:val="28"/>
        </w:rPr>
        <w:t xml:space="preserve">Модуль «Коррекция и развитие лексико-грамматической стороны речи. Морфология» </w:t>
      </w:r>
    </w:p>
    <w:p w:rsidR="00D06C5B" w:rsidRPr="0000683A" w:rsidRDefault="00475CD5" w:rsidP="0000683A">
      <w:pPr>
        <w:spacing w:after="112" w:line="240" w:lineRule="auto"/>
        <w:ind w:left="821"/>
        <w:rPr>
          <w:sz w:val="28"/>
          <w:szCs w:val="28"/>
        </w:rPr>
      </w:pPr>
      <w:r w:rsidRPr="0000683A">
        <w:rPr>
          <w:sz w:val="28"/>
          <w:szCs w:val="28"/>
        </w:rPr>
        <w:t xml:space="preserve">Обучающийся научится и будет (сможет): </w:t>
      </w:r>
    </w:p>
    <w:p w:rsidR="00D06C5B" w:rsidRPr="0000683A" w:rsidRDefault="00475CD5" w:rsidP="0000683A">
      <w:pPr>
        <w:numPr>
          <w:ilvl w:val="0"/>
          <w:numId w:val="18"/>
        </w:numPr>
        <w:spacing w:after="103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правильно произносить и писать словосочетания и предложения без специфических ошибок, исключая </w:t>
      </w:r>
      <w:proofErr w:type="spellStart"/>
      <w:r w:rsidRPr="0000683A">
        <w:rPr>
          <w:sz w:val="28"/>
          <w:szCs w:val="28"/>
        </w:rPr>
        <w:t>аграмматизм</w:t>
      </w:r>
      <w:proofErr w:type="spellEnd"/>
      <w:r w:rsidRPr="0000683A">
        <w:rPr>
          <w:sz w:val="28"/>
          <w:szCs w:val="28"/>
        </w:rPr>
        <w:t xml:space="preserve"> или </w:t>
      </w:r>
      <w:proofErr w:type="spellStart"/>
      <w:r w:rsidRPr="0000683A">
        <w:rPr>
          <w:sz w:val="28"/>
          <w:szCs w:val="28"/>
        </w:rPr>
        <w:t>минимизируя</w:t>
      </w:r>
      <w:proofErr w:type="spellEnd"/>
      <w:r w:rsidRPr="0000683A">
        <w:rPr>
          <w:sz w:val="28"/>
          <w:szCs w:val="28"/>
        </w:rPr>
        <w:t xml:space="preserve"> количество </w:t>
      </w:r>
      <w:proofErr w:type="spellStart"/>
      <w:r w:rsidRPr="0000683A">
        <w:rPr>
          <w:sz w:val="28"/>
          <w:szCs w:val="28"/>
        </w:rPr>
        <w:t>лексикограмматических</w:t>
      </w:r>
      <w:proofErr w:type="spellEnd"/>
      <w:r w:rsidRPr="0000683A">
        <w:rPr>
          <w:sz w:val="28"/>
          <w:szCs w:val="28"/>
        </w:rPr>
        <w:t xml:space="preserve"> ошибок (в рамках изученного программного материала 6 класса);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использовать различные части речи, в том числе числительные и причастия; </w:t>
      </w:r>
    </w:p>
    <w:p w:rsidR="00D06C5B" w:rsidRPr="0000683A" w:rsidRDefault="00475CD5" w:rsidP="0000683A">
      <w:pPr>
        <w:numPr>
          <w:ilvl w:val="0"/>
          <w:numId w:val="18"/>
        </w:numPr>
        <w:spacing w:after="104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употреблять несклоняемые имена существительные; согласовывать имена прилагательные и глаголы в прошедшем времени с существительными общего рода, с существительными, имеющими форму только множественного или только единственного числа; с несклоняемыми существительными, со сложносокращенными словами; </w:t>
      </w:r>
    </w:p>
    <w:p w:rsidR="00D06C5B" w:rsidRPr="0000683A" w:rsidRDefault="00475CD5" w:rsidP="0000683A">
      <w:pPr>
        <w:numPr>
          <w:ilvl w:val="0"/>
          <w:numId w:val="18"/>
        </w:numPr>
        <w:spacing w:after="103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lastRenderedPageBreak/>
        <w:t xml:space="preserve">различать качественные, относительные и притяжательные имена прилагательные, степени сравнения качественных имен прилагательных; </w:t>
      </w:r>
    </w:p>
    <w:p w:rsidR="00D06C5B" w:rsidRPr="0000683A" w:rsidRDefault="00475CD5" w:rsidP="0000683A">
      <w:pPr>
        <w:numPr>
          <w:ilvl w:val="0"/>
          <w:numId w:val="18"/>
        </w:numPr>
        <w:spacing w:after="103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различать и употреблять глаголы в изъявительном, условном и повелительном наклонении; различать безличные и личные глаголы;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согласовывать числительные с существительным;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употреблять числительные в разных падежных формах; </w:t>
      </w:r>
    </w:p>
    <w:p w:rsidR="00D06C5B" w:rsidRPr="0000683A" w:rsidRDefault="00475CD5" w:rsidP="0000683A">
      <w:pPr>
        <w:numPr>
          <w:ilvl w:val="0"/>
          <w:numId w:val="18"/>
        </w:numPr>
        <w:spacing w:after="106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употреблять причастия настоящего и прошедшего времени, действительные и страдательные причастия, полные и краткие формы страдательных причастий; склонять причастия с опорой на образец; </w:t>
      </w:r>
    </w:p>
    <w:p w:rsidR="00D06C5B" w:rsidRPr="0000683A" w:rsidRDefault="00475CD5" w:rsidP="0000683A">
      <w:pPr>
        <w:numPr>
          <w:ilvl w:val="0"/>
          <w:numId w:val="18"/>
        </w:numPr>
        <w:spacing w:after="102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выстраивать грамматическую связь между словами по типу управления с опорой на образец;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употреблять предлоги как средства связи между словами;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изменять грамматическую форму слов в зависимости от ее значения в составе словосочетания и предложения, при необходимости использовать алгоритм правила; </w:t>
      </w:r>
    </w:p>
    <w:p w:rsidR="00D06C5B" w:rsidRPr="0000683A" w:rsidRDefault="00475CD5" w:rsidP="0000683A">
      <w:pPr>
        <w:numPr>
          <w:ilvl w:val="0"/>
          <w:numId w:val="18"/>
        </w:numPr>
        <w:spacing w:after="105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распознавать часто употребляемые в речи фразеологизмы, правильно понимать их значение и употреблять в речевой практике;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применять знания по синтаксису и пунктуации (в том числе постановка знаков препинания в предложениях с причастным оборотом). </w:t>
      </w:r>
    </w:p>
    <w:p w:rsidR="00D06C5B" w:rsidRPr="0000683A" w:rsidRDefault="00475CD5" w:rsidP="0000683A">
      <w:pPr>
        <w:spacing w:after="122" w:line="240" w:lineRule="auto"/>
        <w:ind w:left="0" w:firstLine="0"/>
        <w:rPr>
          <w:sz w:val="28"/>
          <w:szCs w:val="28"/>
        </w:rPr>
      </w:pPr>
      <w:r w:rsidRPr="0000683A">
        <w:rPr>
          <w:sz w:val="28"/>
          <w:szCs w:val="28"/>
        </w:rPr>
        <w:t xml:space="preserve"> </w:t>
      </w:r>
    </w:p>
    <w:p w:rsidR="00D06C5B" w:rsidRPr="0000683A" w:rsidRDefault="00475CD5" w:rsidP="0000683A">
      <w:pPr>
        <w:spacing w:after="103" w:line="240" w:lineRule="auto"/>
        <w:ind w:left="821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Модуль «Коррекция и развитие связной речи. Коммуникация» </w:t>
      </w:r>
      <w:r w:rsidRPr="0000683A">
        <w:rPr>
          <w:sz w:val="28"/>
          <w:szCs w:val="28"/>
        </w:rPr>
        <w:t xml:space="preserve">Обучающийся научится и будет (сможет): </w:t>
      </w:r>
    </w:p>
    <w:p w:rsidR="00D06C5B" w:rsidRPr="0000683A" w:rsidRDefault="00475CD5" w:rsidP="0000683A">
      <w:pPr>
        <w:numPr>
          <w:ilvl w:val="0"/>
          <w:numId w:val="18"/>
        </w:numPr>
        <w:spacing w:after="105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формулировать собственное связное высказывание при объяснении выбора ответа с опорой на образец (с опорой на письменный текст); </w:t>
      </w:r>
    </w:p>
    <w:p w:rsidR="00D06C5B" w:rsidRPr="0000683A" w:rsidRDefault="00475CD5" w:rsidP="0000683A">
      <w:pPr>
        <w:numPr>
          <w:ilvl w:val="0"/>
          <w:numId w:val="18"/>
        </w:numPr>
        <w:spacing w:after="106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устно составлять связный текст повествовательного и описательного характера на заданную тему с соблюдением орфоэпических норм (по предварительно составленному плану); </w:t>
      </w:r>
    </w:p>
    <w:p w:rsidR="00D06C5B" w:rsidRPr="0000683A" w:rsidRDefault="00475CD5" w:rsidP="0000683A">
      <w:pPr>
        <w:numPr>
          <w:ilvl w:val="0"/>
          <w:numId w:val="18"/>
        </w:numPr>
        <w:spacing w:after="102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разделять текст на абзацы на основе выделения его смысловых частей, уметь определять их количество; </w:t>
      </w:r>
    </w:p>
    <w:p w:rsidR="00D06C5B" w:rsidRPr="0000683A" w:rsidRDefault="00475CD5" w:rsidP="0000683A">
      <w:pPr>
        <w:numPr>
          <w:ilvl w:val="0"/>
          <w:numId w:val="18"/>
        </w:numPr>
        <w:spacing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уметь определять и формулировать тему и </w:t>
      </w:r>
      <w:proofErr w:type="spellStart"/>
      <w:r w:rsidRPr="0000683A">
        <w:rPr>
          <w:sz w:val="28"/>
          <w:szCs w:val="28"/>
        </w:rPr>
        <w:t>микротемы</w:t>
      </w:r>
      <w:proofErr w:type="spellEnd"/>
      <w:r w:rsidRPr="0000683A">
        <w:rPr>
          <w:sz w:val="28"/>
          <w:szCs w:val="28"/>
        </w:rPr>
        <w:t xml:space="preserve"> текста с помощью педагога; </w:t>
      </w:r>
    </w:p>
    <w:p w:rsidR="00D06C5B" w:rsidRPr="0000683A" w:rsidRDefault="00475CD5" w:rsidP="0000683A">
      <w:pPr>
        <w:numPr>
          <w:ilvl w:val="0"/>
          <w:numId w:val="18"/>
        </w:numPr>
        <w:spacing w:after="103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пересказывать повествовательные и описательные тексты объемом не менее 100 слов с опорой на предварительно составленный план; </w:t>
      </w:r>
    </w:p>
    <w:p w:rsidR="00D06C5B" w:rsidRPr="0000683A" w:rsidRDefault="00475CD5" w:rsidP="0000683A">
      <w:pPr>
        <w:numPr>
          <w:ilvl w:val="0"/>
          <w:numId w:val="18"/>
        </w:numPr>
        <w:spacing w:after="102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уметь письменно последовательно излагать прослушанный текст, сохраняя смысловую целостность, речевую связность по предварительно составленному плану; </w:t>
      </w:r>
    </w:p>
    <w:p w:rsidR="00D06C5B" w:rsidRPr="0000683A" w:rsidRDefault="00475CD5" w:rsidP="0000683A">
      <w:pPr>
        <w:numPr>
          <w:ilvl w:val="0"/>
          <w:numId w:val="18"/>
        </w:numPr>
        <w:spacing w:after="108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уметь использовать приемы сжатия текста (сокращение текста из 4 предложений до 2); </w:t>
      </w:r>
    </w:p>
    <w:p w:rsidR="00D06C5B" w:rsidRPr="004D7D2A" w:rsidRDefault="00475CD5" w:rsidP="004D7D2A">
      <w:pPr>
        <w:numPr>
          <w:ilvl w:val="0"/>
          <w:numId w:val="18"/>
        </w:numPr>
        <w:spacing w:after="9" w:line="240" w:lineRule="auto"/>
        <w:ind w:firstLine="425"/>
        <w:rPr>
          <w:sz w:val="28"/>
          <w:szCs w:val="28"/>
        </w:rPr>
      </w:pPr>
      <w:r w:rsidRPr="0000683A">
        <w:rPr>
          <w:sz w:val="28"/>
          <w:szCs w:val="28"/>
        </w:rPr>
        <w:t xml:space="preserve">поддерживать диалог на заданную тему в рамках изученного материала и на основе полученных знаний объемом не менее 3 </w:t>
      </w:r>
      <w:r w:rsidR="004D7D2A" w:rsidRPr="0000683A">
        <w:rPr>
          <w:sz w:val="28"/>
          <w:szCs w:val="28"/>
        </w:rPr>
        <w:t xml:space="preserve">реплик; </w:t>
      </w:r>
      <w:r w:rsidR="004D7D2A" w:rsidRPr="0000683A">
        <w:rPr>
          <w:rFonts w:eastAsia="Segoe UI Symbol"/>
          <w:sz w:val="28"/>
          <w:szCs w:val="28"/>
        </w:rPr>
        <w:t>выразительно</w:t>
      </w:r>
      <w:r w:rsidRPr="0000683A">
        <w:rPr>
          <w:sz w:val="28"/>
          <w:szCs w:val="28"/>
        </w:rPr>
        <w:t xml:space="preserve"> </w:t>
      </w:r>
      <w:r w:rsidRPr="0000683A">
        <w:rPr>
          <w:sz w:val="28"/>
          <w:szCs w:val="28"/>
        </w:rPr>
        <w:lastRenderedPageBreak/>
        <w:t xml:space="preserve">читать стихотворные и прозаические тексты с соблюдением пройденных в 6 классе орфоэпических правил. </w:t>
      </w:r>
    </w:p>
    <w:p w:rsidR="00D06C5B" w:rsidRPr="0000683A" w:rsidRDefault="00475CD5" w:rsidP="004D7D2A">
      <w:pPr>
        <w:spacing w:line="240" w:lineRule="auto"/>
        <w:ind w:right="231"/>
        <w:rPr>
          <w:sz w:val="28"/>
          <w:szCs w:val="28"/>
        </w:rPr>
      </w:pPr>
      <w:r w:rsidRPr="0000683A">
        <w:rPr>
          <w:b/>
          <w:sz w:val="28"/>
          <w:szCs w:val="28"/>
        </w:rPr>
        <w:t xml:space="preserve">Система оценки достижения планируемых результатов </w:t>
      </w:r>
      <w:r w:rsidRPr="0000683A">
        <w:rPr>
          <w:sz w:val="28"/>
          <w:szCs w:val="28"/>
        </w:rPr>
        <w:t xml:space="preserve">Программа предполагает </w:t>
      </w:r>
      <w:proofErr w:type="spellStart"/>
      <w:r w:rsidRPr="0000683A">
        <w:rPr>
          <w:sz w:val="28"/>
          <w:szCs w:val="28"/>
        </w:rPr>
        <w:t>безоценочную</w:t>
      </w:r>
      <w:proofErr w:type="spellEnd"/>
      <w:r w:rsidRPr="0000683A">
        <w:rPr>
          <w:sz w:val="28"/>
          <w:szCs w:val="28"/>
        </w:rPr>
        <w:t xml:space="preserve"> систему проведения занятий.  </w:t>
      </w:r>
    </w:p>
    <w:p w:rsidR="00A12EDE" w:rsidRDefault="00475CD5" w:rsidP="001A6D8A">
      <w:pPr>
        <w:spacing w:line="240" w:lineRule="auto"/>
        <w:ind w:left="10"/>
        <w:rPr>
          <w:sz w:val="28"/>
          <w:szCs w:val="28"/>
        </w:rPr>
      </w:pPr>
      <w:r w:rsidRPr="0000683A">
        <w:rPr>
          <w:sz w:val="28"/>
          <w:szCs w:val="28"/>
        </w:rPr>
        <w:t xml:space="preserve">Списывание, слуховые, зрительные и графические диктанты, выполнение тестовых заданий. </w:t>
      </w:r>
    </w:p>
    <w:p w:rsidR="003F5B01" w:rsidRPr="003F5B01" w:rsidRDefault="00475CD5" w:rsidP="003F5B01">
      <w:pPr>
        <w:spacing w:after="0" w:line="240" w:lineRule="auto"/>
        <w:ind w:left="1416" w:firstLine="708"/>
        <w:rPr>
          <w:b/>
          <w:szCs w:val="20"/>
        </w:rPr>
      </w:pPr>
      <w:r w:rsidRPr="0000683A">
        <w:rPr>
          <w:sz w:val="28"/>
          <w:szCs w:val="28"/>
        </w:rPr>
        <w:t xml:space="preserve"> </w:t>
      </w:r>
      <w:r w:rsidR="00AD760F" w:rsidRPr="00AD760F">
        <w:rPr>
          <w:b/>
          <w:szCs w:val="20"/>
        </w:rPr>
        <w:t xml:space="preserve">Календарно-тематическое планирование </w:t>
      </w:r>
    </w:p>
    <w:tbl>
      <w:tblPr>
        <w:tblStyle w:val="TableGrid1"/>
        <w:tblW w:w="9119" w:type="dxa"/>
        <w:tblInd w:w="223" w:type="dxa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520"/>
        <w:gridCol w:w="5348"/>
        <w:gridCol w:w="1134"/>
        <w:gridCol w:w="1082"/>
        <w:gridCol w:w="73"/>
        <w:gridCol w:w="962"/>
      </w:tblGrid>
      <w:tr w:rsidR="00AD760F" w:rsidRPr="00AD760F" w:rsidTr="007E789D">
        <w:trPr>
          <w:trHeight w:val="80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7" w:line="240" w:lineRule="auto"/>
              <w:ind w:left="0" w:firstLine="0"/>
              <w:jc w:val="left"/>
            </w:pPr>
            <w:r w:rsidRPr="00AD760F">
              <w:t xml:space="preserve">№ </w:t>
            </w:r>
          </w:p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left"/>
            </w:pPr>
            <w:r w:rsidRPr="00AD760F">
              <w:t xml:space="preserve">п/п 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37" w:firstLine="0"/>
              <w:jc w:val="center"/>
            </w:pPr>
            <w:r w:rsidRPr="00AD760F">
              <w:t xml:space="preserve">Тема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left"/>
            </w:pPr>
            <w:r w:rsidRPr="00AD760F">
              <w:t xml:space="preserve">Кол-во часов  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Дата</w:t>
            </w:r>
          </w:p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left"/>
            </w:pPr>
            <w:r w:rsidRPr="00AD760F">
              <w:t xml:space="preserve">          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Дата</w:t>
            </w:r>
          </w:p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факт</w:t>
            </w:r>
          </w:p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37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1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960D47" w:rsidP="00AD760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</w:rPr>
            </w:pPr>
            <w:r>
              <w:t>Фронтальное обследование письменной речи. У</w:t>
            </w:r>
            <w:r w:rsidR="007E789D">
              <w:t>глубленное обследование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3.09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43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2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960D47" w:rsidP="00960D47">
            <w:pPr>
              <w:spacing w:after="47" w:line="238" w:lineRule="auto"/>
              <w:ind w:left="0" w:firstLine="0"/>
            </w:pPr>
            <w:r>
              <w:t>Совершенствование фонетико- фонематической стороны речи (фонетика, орфоэпия, графика).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10.09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50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3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AD760F" w:rsidRPr="00AD760F" w:rsidRDefault="00960D47" w:rsidP="00960D47">
            <w:pPr>
              <w:spacing w:after="47" w:line="238" w:lineRule="auto"/>
              <w:ind w:left="0" w:firstLine="0"/>
            </w:pPr>
            <w:r>
              <w:t>Совершенствование фонетико- фонематической стороны речи (фонетика, орфоэпия, графика).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17.09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30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4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AD760F" w:rsidRPr="00AD760F" w:rsidRDefault="00440A62" w:rsidP="00960D47">
            <w:pPr>
              <w:spacing w:after="0" w:line="283" w:lineRule="auto"/>
              <w:ind w:left="0" w:firstLine="0"/>
              <w:jc w:val="left"/>
            </w:pPr>
            <w:r>
              <w:t>Совершенствование фонетико- фонематической стороны речи (фонетика, орфоэпия, графика).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24.09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47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5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AD760F" w:rsidRPr="00AD760F" w:rsidRDefault="00440A62" w:rsidP="00960D47">
            <w:pPr>
              <w:spacing w:after="0" w:line="259" w:lineRule="auto"/>
              <w:ind w:left="0" w:firstLine="0"/>
              <w:jc w:val="left"/>
            </w:pPr>
            <w:r>
              <w:t>Совершенствование фонетико- фонематической стороны речи (фонетика, орфоэпия, графика).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1.10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559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6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474D8F" w:rsidRDefault="00474D8F" w:rsidP="00474D8F">
            <w:pPr>
              <w:spacing w:after="0" w:line="283" w:lineRule="auto"/>
              <w:ind w:left="0" w:firstLine="0"/>
              <w:jc w:val="left"/>
            </w:pPr>
            <w:r>
              <w:t xml:space="preserve">Обогащение </w:t>
            </w:r>
            <w:r>
              <w:tab/>
              <w:t xml:space="preserve">и активизация словарного запаса. </w:t>
            </w:r>
          </w:p>
          <w:p w:rsidR="00AD760F" w:rsidRPr="00AD760F" w:rsidRDefault="00960D47" w:rsidP="00AD760F">
            <w:pPr>
              <w:spacing w:after="0" w:line="259" w:lineRule="auto"/>
              <w:ind w:left="0" w:firstLine="0"/>
              <w:jc w:val="left"/>
            </w:pPr>
            <w:r>
              <w:t xml:space="preserve">Формирование навыков словообразования. </w:t>
            </w:r>
            <w:proofErr w:type="spellStart"/>
            <w:r>
              <w:t>Морфемика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8.10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287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7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Default="00100C4B" w:rsidP="00100C4B">
            <w:pPr>
              <w:spacing w:after="0" w:line="283" w:lineRule="auto"/>
              <w:ind w:left="0" w:firstLine="0"/>
              <w:jc w:val="left"/>
            </w:pPr>
            <w:r>
              <w:t xml:space="preserve">Обогащение </w:t>
            </w:r>
            <w:r>
              <w:tab/>
              <w:t xml:space="preserve">и активизация словарного запаса. </w:t>
            </w:r>
          </w:p>
          <w:p w:rsidR="00AD760F" w:rsidRPr="00AD760F" w:rsidRDefault="00100C4B" w:rsidP="00100C4B">
            <w:pPr>
              <w:spacing w:after="6" w:line="278" w:lineRule="auto"/>
              <w:ind w:left="0" w:firstLine="0"/>
              <w:jc w:val="left"/>
            </w:pPr>
            <w:r>
              <w:t xml:space="preserve">Формирование навыков словообразования. </w:t>
            </w:r>
            <w:proofErr w:type="spellStart"/>
            <w:r>
              <w:t>Морфемика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15.10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66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8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Default="00100C4B" w:rsidP="00100C4B">
            <w:pPr>
              <w:spacing w:after="0" w:line="283" w:lineRule="auto"/>
              <w:ind w:left="0" w:firstLine="0"/>
              <w:jc w:val="left"/>
            </w:pPr>
            <w:r>
              <w:t xml:space="preserve">Обогащение </w:t>
            </w:r>
            <w:r>
              <w:tab/>
              <w:t xml:space="preserve">и активизация словарного запаса. </w:t>
            </w:r>
          </w:p>
          <w:p w:rsidR="00AD760F" w:rsidRPr="00AD760F" w:rsidRDefault="00100C4B" w:rsidP="00100C4B">
            <w:pPr>
              <w:spacing w:after="6" w:line="278" w:lineRule="auto"/>
              <w:ind w:left="0" w:firstLine="0"/>
              <w:jc w:val="left"/>
            </w:pPr>
            <w:r>
              <w:t xml:space="preserve">Формирование навыков словообразования. </w:t>
            </w:r>
            <w:proofErr w:type="spellStart"/>
            <w:r>
              <w:t>Морфемика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22.10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33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9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Default="00100C4B" w:rsidP="00100C4B">
            <w:pPr>
              <w:spacing w:after="0" w:line="283" w:lineRule="auto"/>
              <w:ind w:left="0" w:firstLine="0"/>
              <w:jc w:val="left"/>
            </w:pPr>
            <w:r>
              <w:t xml:space="preserve">Обогащение </w:t>
            </w:r>
            <w:r>
              <w:tab/>
              <w:t xml:space="preserve">и активизация словарного запаса. </w:t>
            </w:r>
          </w:p>
          <w:p w:rsidR="00AD760F" w:rsidRPr="00AD760F" w:rsidRDefault="00100C4B" w:rsidP="00100C4B">
            <w:pPr>
              <w:spacing w:after="6" w:line="278" w:lineRule="auto"/>
              <w:ind w:left="0" w:firstLine="0"/>
              <w:jc w:val="left"/>
            </w:pPr>
            <w:r>
              <w:t xml:space="preserve">Формирование навыков словообразования. </w:t>
            </w:r>
            <w:proofErr w:type="spellStart"/>
            <w:r>
              <w:t>Морфемика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5.11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10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Default="00100C4B" w:rsidP="00100C4B">
            <w:pPr>
              <w:spacing w:after="0" w:line="283" w:lineRule="auto"/>
              <w:ind w:left="0" w:firstLine="0"/>
              <w:jc w:val="left"/>
            </w:pPr>
            <w:r>
              <w:t xml:space="preserve">Обогащение </w:t>
            </w:r>
            <w:r>
              <w:tab/>
              <w:t xml:space="preserve">и активизация словарного запаса. </w:t>
            </w:r>
          </w:p>
          <w:p w:rsidR="00AD760F" w:rsidRPr="00AD760F" w:rsidRDefault="00100C4B" w:rsidP="00100C4B">
            <w:pPr>
              <w:spacing w:after="6" w:line="278" w:lineRule="auto"/>
              <w:ind w:left="0" w:firstLine="0"/>
              <w:jc w:val="left"/>
            </w:pPr>
            <w:r>
              <w:t xml:space="preserve">Формирование навыков словообразования. </w:t>
            </w:r>
            <w:proofErr w:type="spellStart"/>
            <w:r>
              <w:t>Морфемика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12.11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33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11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AD760F" w:rsidRPr="00AD760F" w:rsidRDefault="00100C4B" w:rsidP="00100C4B">
            <w:pPr>
              <w:spacing w:after="6" w:line="278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19.11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AD760F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  <w:r w:rsidRPr="00AD760F">
              <w:t>12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AD760F" w:rsidRPr="00AD760F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AD760F"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26.11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60F" w:rsidRPr="00AD760F" w:rsidRDefault="00AD760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3.12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10.12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17.12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lastRenderedPageBreak/>
              <w:t>16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24.12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14.01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21.01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28.01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4.02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100C4B" w:rsidRPr="007E789D" w:rsidRDefault="00100C4B" w:rsidP="00100C4B">
            <w:pPr>
              <w:pStyle w:val="Default"/>
            </w:pPr>
            <w:r w:rsidRPr="007E789D">
              <w:t xml:space="preserve">Коррекция и развитие лексико- </w:t>
            </w:r>
          </w:p>
          <w:p w:rsidR="00C80AC6" w:rsidRDefault="00100C4B" w:rsidP="00100C4B">
            <w:pPr>
              <w:spacing w:after="0" w:line="259" w:lineRule="auto"/>
              <w:ind w:left="0" w:firstLine="0"/>
              <w:jc w:val="left"/>
            </w:pPr>
            <w:r w:rsidRPr="007E789D">
              <w:rPr>
                <w:szCs w:val="24"/>
              </w:rPr>
              <w:t>грамматической стороны речи. Морфология.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11.02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22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18.02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23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26.02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24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4.03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AC7C62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11.03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18.03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25.03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28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8.04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29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15.04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22.04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31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29.04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32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100C4B" w:rsidP="004E33CC">
            <w:pPr>
              <w:spacing w:after="0" w:line="259" w:lineRule="auto"/>
              <w:ind w:left="0" w:firstLine="0"/>
              <w:jc w:val="left"/>
            </w:pPr>
            <w:r w:rsidRPr="00440A62">
              <w:rPr>
                <w:szCs w:val="24"/>
              </w:rPr>
              <w:t>Коррекция и развитие связной речи. Коммуникация (говорение, чтение, письмо)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6.05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4E33CC">
        <w:trPr>
          <w:trHeight w:val="50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margin" w:tblpXSpec="center" w:tblpY="426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2"/>
            </w:tblGrid>
            <w:tr w:rsidR="00440A62" w:rsidRPr="00440A62" w:rsidTr="00440A62">
              <w:trPr>
                <w:trHeight w:val="263"/>
              </w:trPr>
              <w:tc>
                <w:tcPr>
                  <w:tcW w:w="252" w:type="dxa"/>
                </w:tcPr>
                <w:p w:rsidR="00440A62" w:rsidRPr="00440A62" w:rsidRDefault="00440A62" w:rsidP="00440A62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jc w:val="left"/>
                    <w:rPr>
                      <w:rFonts w:eastAsiaTheme="minorEastAsia"/>
                      <w:szCs w:val="24"/>
                    </w:rPr>
                  </w:pPr>
                </w:p>
              </w:tc>
            </w:tr>
          </w:tbl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33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440A62" w:rsidP="004E33CC">
            <w:pPr>
              <w:pStyle w:val="Default"/>
            </w:pPr>
            <w:r w:rsidRPr="00440A62">
              <w:t xml:space="preserve">Коррекция и развитие связной речи. Коммуникация (говорение, чтение, письмо)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13.05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C80AC6" w:rsidRPr="00AD760F" w:rsidTr="007E789D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C80AC6" w:rsidRDefault="007E789D" w:rsidP="00AD760F">
            <w:pPr>
              <w:spacing w:after="0" w:line="259" w:lineRule="auto"/>
              <w:ind w:left="0" w:firstLine="0"/>
              <w:jc w:val="left"/>
            </w:pPr>
            <w:r>
              <w:t>Оценка результативности коррекционной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100C4B" w:rsidP="00AD760F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20.05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AC6" w:rsidRPr="00AD760F" w:rsidRDefault="00C80AC6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474D8F" w:rsidRPr="00AD760F" w:rsidTr="004D5E2C">
        <w:trPr>
          <w:trHeight w:val="38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D8F" w:rsidRDefault="00474D8F" w:rsidP="00AD760F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53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:rsidR="00474D8F" w:rsidRDefault="00474D8F" w:rsidP="00AD760F">
            <w:pPr>
              <w:spacing w:after="0" w:line="259" w:lineRule="auto"/>
              <w:ind w:left="0" w:firstLine="0"/>
              <w:jc w:val="left"/>
            </w:pPr>
            <w:r>
              <w:t>Всего</w:t>
            </w:r>
          </w:p>
        </w:tc>
        <w:tc>
          <w:tcPr>
            <w:tcW w:w="3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D8F" w:rsidRPr="00AD760F" w:rsidRDefault="001A6D8A" w:rsidP="00AD760F">
            <w:pPr>
              <w:widowControl w:val="0"/>
              <w:spacing w:after="0" w:line="240" w:lineRule="auto"/>
              <w:ind w:left="0" w:firstLine="0"/>
              <w:jc w:val="center"/>
            </w:pPr>
            <w:r>
              <w:t>34 часа</w:t>
            </w:r>
          </w:p>
        </w:tc>
      </w:tr>
    </w:tbl>
    <w:p w:rsidR="00AD760F" w:rsidRPr="00AD760F" w:rsidRDefault="00AD760F" w:rsidP="00AA15BA">
      <w:pPr>
        <w:widowControl w:val="0"/>
        <w:spacing w:line="240" w:lineRule="auto"/>
        <w:ind w:left="0" w:firstLine="0"/>
        <w:rPr>
          <w:szCs w:val="20"/>
        </w:rPr>
      </w:pPr>
    </w:p>
    <w:tbl>
      <w:tblPr>
        <w:tblpPr w:leftFromText="180" w:rightFromText="180" w:vertAnchor="text" w:horzAnchor="margin" w:tblpY="-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1"/>
        <w:gridCol w:w="2531"/>
        <w:gridCol w:w="2232"/>
        <w:gridCol w:w="190"/>
        <w:gridCol w:w="746"/>
      </w:tblGrid>
      <w:tr w:rsidR="00AD760F" w:rsidRPr="00AD760F" w:rsidTr="007E789D">
        <w:trPr>
          <w:trHeight w:val="283"/>
        </w:trPr>
        <w:tc>
          <w:tcPr>
            <w:tcW w:w="355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lastRenderedPageBreak/>
              <w:t>СОГЛАСОВАНО:</w:t>
            </w:r>
          </w:p>
        </w:tc>
        <w:tc>
          <w:tcPr>
            <w:tcW w:w="253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3"/>
                <w:szCs w:val="23"/>
              </w:rPr>
            </w:pPr>
          </w:p>
        </w:tc>
        <w:tc>
          <w:tcPr>
            <w:tcW w:w="2232" w:type="dxa"/>
            <w:vAlign w:val="bottom"/>
          </w:tcPr>
          <w:p w:rsidR="00AD760F" w:rsidRPr="00AD760F" w:rsidRDefault="00AD760F" w:rsidP="00AD760F">
            <w:pPr>
              <w:widowControl w:val="0"/>
              <w:ind w:left="80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t>СОГЛАСОВАНО:</w:t>
            </w:r>
          </w:p>
        </w:tc>
        <w:tc>
          <w:tcPr>
            <w:tcW w:w="190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3"/>
                <w:szCs w:val="23"/>
              </w:rPr>
            </w:pPr>
          </w:p>
        </w:tc>
        <w:tc>
          <w:tcPr>
            <w:tcW w:w="746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3"/>
                <w:szCs w:val="23"/>
              </w:rPr>
            </w:pPr>
          </w:p>
        </w:tc>
      </w:tr>
      <w:tr w:rsidR="00AD760F" w:rsidRPr="00AD760F" w:rsidTr="007E789D">
        <w:trPr>
          <w:trHeight w:val="283"/>
        </w:trPr>
        <w:tc>
          <w:tcPr>
            <w:tcW w:w="355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t>Протокол заседания</w:t>
            </w:r>
          </w:p>
        </w:tc>
        <w:tc>
          <w:tcPr>
            <w:tcW w:w="253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AD760F" w:rsidRPr="00AD760F" w:rsidRDefault="00AD760F" w:rsidP="00AD760F">
            <w:pPr>
              <w:widowControl w:val="0"/>
              <w:ind w:left="60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t>Заместитель директора по УВР</w:t>
            </w:r>
          </w:p>
        </w:tc>
      </w:tr>
      <w:tr w:rsidR="00AD760F" w:rsidRPr="00AD760F" w:rsidTr="007E789D">
        <w:trPr>
          <w:trHeight w:val="283"/>
        </w:trPr>
        <w:tc>
          <w:tcPr>
            <w:tcW w:w="355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t>методического совета</w:t>
            </w:r>
          </w:p>
        </w:tc>
        <w:tc>
          <w:tcPr>
            <w:tcW w:w="253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  <w:tc>
          <w:tcPr>
            <w:tcW w:w="2232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  <w:tc>
          <w:tcPr>
            <w:tcW w:w="190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  <w:tc>
          <w:tcPr>
            <w:tcW w:w="746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</w:tr>
      <w:tr w:rsidR="00AD760F" w:rsidRPr="00AD760F" w:rsidTr="007E789D">
        <w:trPr>
          <w:trHeight w:val="283"/>
        </w:trPr>
        <w:tc>
          <w:tcPr>
            <w:tcW w:w="355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t xml:space="preserve">МБОУ </w:t>
            </w:r>
            <w:proofErr w:type="spellStart"/>
            <w:r w:rsidRPr="00AD760F">
              <w:rPr>
                <w:szCs w:val="24"/>
              </w:rPr>
              <w:t>Кашарской</w:t>
            </w:r>
            <w:proofErr w:type="spellEnd"/>
            <w:r w:rsidRPr="00AD760F">
              <w:rPr>
                <w:szCs w:val="24"/>
              </w:rPr>
              <w:t xml:space="preserve"> СОШ</w:t>
            </w:r>
          </w:p>
        </w:tc>
        <w:tc>
          <w:tcPr>
            <w:tcW w:w="253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AD760F" w:rsidRPr="00AD760F" w:rsidRDefault="00AD760F" w:rsidP="00AD760F">
            <w:pPr>
              <w:widowControl w:val="0"/>
              <w:ind w:left="40"/>
              <w:rPr>
                <w:sz w:val="20"/>
                <w:szCs w:val="20"/>
              </w:rPr>
            </w:pPr>
            <w:r w:rsidRPr="00AD760F">
              <w:rPr>
                <w:w w:val="99"/>
                <w:szCs w:val="24"/>
              </w:rPr>
              <w:t xml:space="preserve">МБОУ </w:t>
            </w:r>
            <w:proofErr w:type="spellStart"/>
            <w:r w:rsidRPr="00AD760F">
              <w:rPr>
                <w:w w:val="99"/>
                <w:szCs w:val="24"/>
              </w:rPr>
              <w:t>Кашарской</w:t>
            </w:r>
            <w:proofErr w:type="spellEnd"/>
            <w:r w:rsidRPr="00AD760F">
              <w:rPr>
                <w:w w:val="99"/>
                <w:szCs w:val="24"/>
              </w:rPr>
              <w:t xml:space="preserve"> СОШ</w:t>
            </w:r>
          </w:p>
        </w:tc>
      </w:tr>
      <w:tr w:rsidR="00AD760F" w:rsidRPr="00AD760F" w:rsidTr="007E789D">
        <w:trPr>
          <w:trHeight w:val="259"/>
        </w:trPr>
        <w:tc>
          <w:tcPr>
            <w:tcW w:w="3551" w:type="dxa"/>
            <w:vAlign w:val="bottom"/>
          </w:tcPr>
          <w:p w:rsidR="00AD760F" w:rsidRPr="00AD760F" w:rsidRDefault="00AD760F" w:rsidP="00AD760F">
            <w:pPr>
              <w:widowControl w:val="0"/>
              <w:spacing w:line="252" w:lineRule="exact"/>
              <w:ind w:left="312"/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2"/>
            <w:vAlign w:val="bottom"/>
          </w:tcPr>
          <w:p w:rsidR="00AD760F" w:rsidRPr="00AD760F" w:rsidRDefault="00AD760F" w:rsidP="00AD760F">
            <w:pPr>
              <w:widowControl w:val="0"/>
              <w:spacing w:line="252" w:lineRule="exact"/>
              <w:ind w:left="312" w:right="600"/>
              <w:jc w:val="right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t>___________/</w:t>
            </w:r>
          </w:p>
        </w:tc>
        <w:tc>
          <w:tcPr>
            <w:tcW w:w="190" w:type="dxa"/>
            <w:vAlign w:val="bottom"/>
          </w:tcPr>
          <w:p w:rsidR="00AD760F" w:rsidRPr="00AD760F" w:rsidRDefault="00AD760F" w:rsidP="00AD760F">
            <w:pPr>
              <w:widowControl w:val="0"/>
              <w:spacing w:line="252" w:lineRule="exact"/>
              <w:ind w:left="312"/>
              <w:jc w:val="right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t>/</w:t>
            </w:r>
          </w:p>
        </w:tc>
        <w:tc>
          <w:tcPr>
            <w:tcW w:w="746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1"/>
                <w:szCs w:val="21"/>
              </w:rPr>
            </w:pPr>
          </w:p>
        </w:tc>
      </w:tr>
      <w:tr w:rsidR="00AD760F" w:rsidRPr="00AD760F" w:rsidTr="007E789D">
        <w:trPr>
          <w:trHeight w:val="287"/>
        </w:trPr>
        <w:tc>
          <w:tcPr>
            <w:tcW w:w="6082" w:type="dxa"/>
            <w:gridSpan w:val="2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0"/>
                <w:szCs w:val="20"/>
              </w:rPr>
            </w:pPr>
            <w:r w:rsidRPr="00AD760F">
              <w:rPr>
                <w:szCs w:val="24"/>
              </w:rPr>
              <w:t>______________/_________________/</w:t>
            </w:r>
          </w:p>
        </w:tc>
        <w:tc>
          <w:tcPr>
            <w:tcW w:w="2232" w:type="dxa"/>
            <w:tcBorders>
              <w:top w:val="single" w:sz="8" w:space="0" w:color="auto"/>
            </w:tcBorders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  <w:tc>
          <w:tcPr>
            <w:tcW w:w="190" w:type="dxa"/>
            <w:tcBorders>
              <w:top w:val="single" w:sz="8" w:space="0" w:color="auto"/>
            </w:tcBorders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  <w:tc>
          <w:tcPr>
            <w:tcW w:w="746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Cs w:val="24"/>
              </w:rPr>
            </w:pPr>
          </w:p>
        </w:tc>
      </w:tr>
      <w:tr w:rsidR="00AD760F" w:rsidRPr="00AD760F" w:rsidTr="007E789D">
        <w:trPr>
          <w:trHeight w:val="192"/>
        </w:trPr>
        <w:tc>
          <w:tcPr>
            <w:tcW w:w="3551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20"/>
                <w:szCs w:val="20"/>
              </w:rPr>
            </w:pPr>
            <w:r w:rsidRPr="00AD760F">
              <w:rPr>
                <w:sz w:val="16"/>
                <w:szCs w:val="16"/>
              </w:rPr>
              <w:t>Подпись председателя педагогического совета</w:t>
            </w:r>
          </w:p>
        </w:tc>
        <w:tc>
          <w:tcPr>
            <w:tcW w:w="4763" w:type="dxa"/>
            <w:gridSpan w:val="2"/>
            <w:vAlign w:val="bottom"/>
          </w:tcPr>
          <w:p w:rsidR="00AD760F" w:rsidRPr="00AD760F" w:rsidRDefault="00AD760F" w:rsidP="00AD760F">
            <w:pPr>
              <w:widowControl w:val="0"/>
              <w:ind w:left="312" w:right="3880"/>
              <w:jc w:val="right"/>
              <w:rPr>
                <w:sz w:val="20"/>
                <w:szCs w:val="20"/>
              </w:rPr>
            </w:pPr>
            <w:r w:rsidRPr="00AD760F">
              <w:rPr>
                <w:sz w:val="16"/>
                <w:szCs w:val="16"/>
              </w:rPr>
              <w:t>ФИО</w:t>
            </w:r>
          </w:p>
        </w:tc>
        <w:tc>
          <w:tcPr>
            <w:tcW w:w="190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bottom"/>
          </w:tcPr>
          <w:p w:rsidR="00AD760F" w:rsidRPr="00AD760F" w:rsidRDefault="00AD760F" w:rsidP="00AD760F">
            <w:pPr>
              <w:widowControl w:val="0"/>
              <w:ind w:left="312"/>
              <w:rPr>
                <w:sz w:val="16"/>
                <w:szCs w:val="16"/>
              </w:rPr>
            </w:pPr>
          </w:p>
        </w:tc>
      </w:tr>
    </w:tbl>
    <w:p w:rsidR="00AD760F" w:rsidRPr="00AD760F" w:rsidRDefault="00AD760F" w:rsidP="00AD760F">
      <w:pPr>
        <w:widowControl w:val="0"/>
        <w:spacing w:after="0" w:line="240" w:lineRule="auto"/>
        <w:ind w:left="0" w:firstLine="0"/>
        <w:jc w:val="left"/>
        <w:rPr>
          <w:b/>
          <w:szCs w:val="20"/>
        </w:rPr>
      </w:pPr>
    </w:p>
    <w:p w:rsidR="00D06C5B" w:rsidRPr="0000683A" w:rsidRDefault="00D06C5B" w:rsidP="0000683A">
      <w:pPr>
        <w:spacing w:after="29" w:line="240" w:lineRule="auto"/>
        <w:ind w:left="0" w:firstLine="0"/>
        <w:rPr>
          <w:sz w:val="28"/>
          <w:szCs w:val="28"/>
        </w:rPr>
      </w:pPr>
    </w:p>
    <w:p w:rsidR="00D06C5B" w:rsidRDefault="004D7D2A" w:rsidP="004D7D2A">
      <w:pPr>
        <w:spacing w:after="166" w:line="270" w:lineRule="auto"/>
        <w:ind w:left="0" w:right="231" w:firstLine="0"/>
      </w:pPr>
      <w:r>
        <w:rPr>
          <w:b/>
        </w:rPr>
        <w:t>М</w:t>
      </w:r>
      <w:r w:rsidR="00475CD5">
        <w:rPr>
          <w:b/>
        </w:rPr>
        <w:t>етодическое обеспечение.</w:t>
      </w:r>
      <w:r w:rsidR="00475CD5">
        <w:t xml:space="preserve"> </w:t>
      </w:r>
    </w:p>
    <w:p w:rsidR="00D06C5B" w:rsidRDefault="00475CD5">
      <w:pPr>
        <w:ind w:left="10"/>
      </w:pPr>
      <w:r>
        <w:t xml:space="preserve">1.Андреева Н.Г. Логопедические занятия по развитию связной речи младших школьников. В 3-х ч. Ч.1: Устная связная речь. </w:t>
      </w:r>
      <w:r w:rsidR="00AD760F">
        <w:t>Лексика.</w:t>
      </w:r>
      <w:r>
        <w:t xml:space="preserve"> пособие для логопеда/ под ред. Р.И. </w:t>
      </w:r>
      <w:proofErr w:type="spellStart"/>
      <w:r>
        <w:t>Лалаевой</w:t>
      </w:r>
      <w:proofErr w:type="spellEnd"/>
      <w:r>
        <w:t xml:space="preserve">. –М.: </w:t>
      </w:r>
      <w:proofErr w:type="spellStart"/>
      <w:r>
        <w:t>Гуманитар</w:t>
      </w:r>
      <w:proofErr w:type="spellEnd"/>
      <w:r>
        <w:t>. изд. центр ВЛАДОС, 2006. –</w:t>
      </w:r>
      <w:r w:rsidR="00AD760F">
        <w:t>302.</w:t>
      </w:r>
      <w:r>
        <w:t xml:space="preserve"> ил.</w:t>
      </w:r>
      <w:r w:rsidR="00AD760F">
        <w:t>- (</w:t>
      </w:r>
      <w:r>
        <w:t xml:space="preserve">коррекционная педагогика). </w:t>
      </w:r>
    </w:p>
    <w:p w:rsidR="00D06C5B" w:rsidRDefault="00475CD5">
      <w:pPr>
        <w:ind w:left="10"/>
      </w:pPr>
      <w:r>
        <w:t xml:space="preserve">2.Андреева Н.Г. Логопедические занятия по развитию связной речи младших школьников. </w:t>
      </w:r>
    </w:p>
    <w:p w:rsidR="00D06C5B" w:rsidRDefault="00475CD5">
      <w:pPr>
        <w:ind w:left="10"/>
      </w:pPr>
      <w:r>
        <w:t xml:space="preserve">В 3-х ч. Ч.2: Предложение. </w:t>
      </w:r>
      <w:r w:rsidR="00AD760F">
        <w:t>Текст.</w:t>
      </w:r>
      <w:r>
        <w:t xml:space="preserve"> пособие для логопеда/ под ред. Р.И. </w:t>
      </w:r>
      <w:proofErr w:type="spellStart"/>
      <w:r w:rsidR="00AD760F">
        <w:t>Лалаевой</w:t>
      </w:r>
      <w:proofErr w:type="spellEnd"/>
      <w:r w:rsidR="00AD760F">
        <w:t>. –</w:t>
      </w:r>
      <w:r>
        <w:t xml:space="preserve">М.: </w:t>
      </w:r>
      <w:proofErr w:type="spellStart"/>
      <w:r>
        <w:t>Гуманитар</w:t>
      </w:r>
      <w:proofErr w:type="spellEnd"/>
      <w:r>
        <w:t>. изд. центр ВЛАДОС, 2008. –</w:t>
      </w:r>
      <w:r w:rsidR="00AD760F">
        <w:t>302.</w:t>
      </w:r>
      <w:r>
        <w:t xml:space="preserve"> ил.</w:t>
      </w:r>
      <w:r w:rsidR="00AD760F">
        <w:t>- (</w:t>
      </w:r>
      <w:r>
        <w:t xml:space="preserve">коррекционная педагогика). </w:t>
      </w:r>
    </w:p>
    <w:p w:rsidR="00D06C5B" w:rsidRDefault="00475CD5">
      <w:pPr>
        <w:ind w:left="10"/>
      </w:pPr>
      <w:r>
        <w:t xml:space="preserve">3.Андреева Н.Г. Логопедические занятия по развитию связной речи младших школьников. </w:t>
      </w:r>
    </w:p>
    <w:p w:rsidR="00D06C5B" w:rsidRDefault="00475CD5">
      <w:pPr>
        <w:ind w:left="10"/>
      </w:pPr>
      <w:r>
        <w:t xml:space="preserve">В 3-х ч. Ч.3: Письменная связная </w:t>
      </w:r>
      <w:r w:rsidR="00AD760F">
        <w:t>речь.</w:t>
      </w:r>
      <w:r>
        <w:t xml:space="preserve"> пособие для логопеда/ под ред. Р.И. </w:t>
      </w:r>
      <w:proofErr w:type="spellStart"/>
      <w:r>
        <w:t>Лалаевой</w:t>
      </w:r>
      <w:proofErr w:type="spellEnd"/>
      <w:r>
        <w:t xml:space="preserve">. –М.: </w:t>
      </w:r>
      <w:proofErr w:type="spellStart"/>
      <w:r>
        <w:t>Гуманитар</w:t>
      </w:r>
      <w:proofErr w:type="spellEnd"/>
      <w:r>
        <w:t>. изд. центр ВЛАДОС,2010. –120 с.: ил.</w:t>
      </w:r>
      <w:r w:rsidR="00AD760F">
        <w:t>- (</w:t>
      </w:r>
      <w:r>
        <w:t xml:space="preserve">коррекционная педагогика). </w:t>
      </w:r>
    </w:p>
    <w:p w:rsidR="00D06C5B" w:rsidRDefault="00475CD5">
      <w:pPr>
        <w:ind w:left="10"/>
      </w:pPr>
      <w:r>
        <w:t xml:space="preserve">4.Буйко В.И., </w:t>
      </w:r>
      <w:proofErr w:type="spellStart"/>
      <w:r>
        <w:t>Таращенко</w:t>
      </w:r>
      <w:proofErr w:type="spellEnd"/>
      <w:r>
        <w:t xml:space="preserve"> Л.В. Русский язык в кроссвордах. </w:t>
      </w:r>
      <w:proofErr w:type="spellStart"/>
      <w:r>
        <w:t>Составслова</w:t>
      </w:r>
      <w:proofErr w:type="spellEnd"/>
      <w:r>
        <w:t xml:space="preserve">. Екатеринбург, 2005. </w:t>
      </w:r>
    </w:p>
    <w:p w:rsidR="00D06C5B" w:rsidRDefault="00475CD5">
      <w:pPr>
        <w:ind w:left="10"/>
      </w:pPr>
      <w:r>
        <w:t xml:space="preserve">5.Ефименкова. Л.Н. Коррекция устной и письменной речи </w:t>
      </w:r>
      <w:proofErr w:type="spellStart"/>
      <w:r>
        <w:t>учащихсяначальных</w:t>
      </w:r>
      <w:proofErr w:type="spellEnd"/>
      <w:r>
        <w:t xml:space="preserve"> классов: М.: Просвещение, 1991. –224 с. </w:t>
      </w:r>
    </w:p>
    <w:p w:rsidR="00D06C5B" w:rsidRDefault="00475CD5">
      <w:pPr>
        <w:ind w:left="10"/>
      </w:pPr>
      <w:r>
        <w:t xml:space="preserve">6.Ефименкова Л.Н., </w:t>
      </w:r>
      <w:proofErr w:type="spellStart"/>
      <w:r>
        <w:t>Мисаренко</w:t>
      </w:r>
      <w:proofErr w:type="spellEnd"/>
      <w:r>
        <w:t xml:space="preserve"> Г.Г. Организация и методы коррекционной работы логопеда на школьном </w:t>
      </w:r>
      <w:proofErr w:type="spellStart"/>
      <w:r>
        <w:t>логопункте</w:t>
      </w:r>
      <w:proofErr w:type="spellEnd"/>
      <w:r>
        <w:t xml:space="preserve">: Пособие для логопеда. –М.: Просвещение, 1991. –239 . 7.Козырева Л.М. Тетрадь для логопедических занятий </w:t>
      </w:r>
      <w:proofErr w:type="spellStart"/>
      <w:r>
        <w:t>No</w:t>
      </w:r>
      <w:proofErr w:type="spellEnd"/>
      <w:r>
        <w:t xml:space="preserve"> 8 «Слова–друзья и слова – неприятели». Ярославль, 2001. </w:t>
      </w:r>
    </w:p>
    <w:p w:rsidR="00D06C5B" w:rsidRDefault="00475CD5">
      <w:pPr>
        <w:ind w:left="10"/>
      </w:pPr>
      <w:r>
        <w:t xml:space="preserve">8.Логопедия/Под ред. Л.С.Волковой.М.,1995. </w:t>
      </w:r>
    </w:p>
    <w:p w:rsidR="00D06C5B" w:rsidRDefault="00475CD5">
      <w:pPr>
        <w:ind w:left="10"/>
      </w:pPr>
      <w:r>
        <w:t xml:space="preserve">9.Мазанова </w:t>
      </w:r>
      <w:r>
        <w:tab/>
        <w:t xml:space="preserve">Е.В. </w:t>
      </w:r>
      <w:r>
        <w:tab/>
        <w:t>Коррекци</w:t>
      </w:r>
      <w:r w:rsidR="00AD760F">
        <w:t xml:space="preserve">я </w:t>
      </w:r>
      <w:r w:rsidR="00AD760F">
        <w:tab/>
      </w:r>
      <w:proofErr w:type="spellStart"/>
      <w:r w:rsidR="00AD760F">
        <w:t>дисграфии</w:t>
      </w:r>
      <w:proofErr w:type="spellEnd"/>
      <w:r w:rsidR="00AD760F">
        <w:t xml:space="preserve"> </w:t>
      </w:r>
      <w:r w:rsidR="00AD760F">
        <w:tab/>
        <w:t xml:space="preserve">у </w:t>
      </w:r>
      <w:r w:rsidR="00AD760F">
        <w:tab/>
        <w:t xml:space="preserve">младших </w:t>
      </w:r>
      <w:r w:rsidR="004F6E3B">
        <w:t>школьников. (</w:t>
      </w:r>
      <w:r>
        <w:t>Комплект пособий</w:t>
      </w:r>
      <w:proofErr w:type="gramStart"/>
      <w:r>
        <w:t>).М.</w:t>
      </w:r>
      <w:proofErr w:type="gramEnd"/>
      <w:r>
        <w:t xml:space="preserve">,2007. </w:t>
      </w:r>
    </w:p>
    <w:p w:rsidR="00D06C5B" w:rsidRDefault="00475CD5">
      <w:pPr>
        <w:ind w:left="10"/>
      </w:pPr>
      <w:r>
        <w:t xml:space="preserve">10.Позднякова Я.Ю. Игры и упражнения для развития речи и мелкой моторики. – </w:t>
      </w:r>
      <w:r w:rsidR="00AD760F">
        <w:t>СПб.</w:t>
      </w:r>
      <w:r>
        <w:t xml:space="preserve"> Литера, 2004. – 32 с. </w:t>
      </w:r>
    </w:p>
    <w:p w:rsidR="00D06C5B" w:rsidRDefault="00475CD5">
      <w:pPr>
        <w:ind w:left="10"/>
      </w:pPr>
      <w:r>
        <w:t>11.Практическое пособие для обучения детей чтению/</w:t>
      </w:r>
      <w:proofErr w:type="spellStart"/>
      <w:r>
        <w:t>О.В.Узорова</w:t>
      </w:r>
      <w:proofErr w:type="spellEnd"/>
      <w:r>
        <w:t xml:space="preserve">, </w:t>
      </w:r>
      <w:proofErr w:type="spellStart"/>
      <w:r>
        <w:t>Е.А.Нефедова</w:t>
      </w:r>
      <w:proofErr w:type="spellEnd"/>
      <w:r>
        <w:t xml:space="preserve">. – М.: </w:t>
      </w:r>
      <w:proofErr w:type="spellStart"/>
      <w:r>
        <w:t>Астрель</w:t>
      </w:r>
      <w:proofErr w:type="spellEnd"/>
      <w:r>
        <w:t xml:space="preserve">, 2004. – 268 с. </w:t>
      </w:r>
    </w:p>
    <w:p w:rsidR="00D06C5B" w:rsidRDefault="00475CD5">
      <w:pPr>
        <w:numPr>
          <w:ilvl w:val="0"/>
          <w:numId w:val="22"/>
        </w:numPr>
      </w:pPr>
      <w:proofErr w:type="spellStart"/>
      <w:r>
        <w:t>Фотекова</w:t>
      </w:r>
      <w:proofErr w:type="spellEnd"/>
      <w:r>
        <w:t xml:space="preserve"> Т.А., </w:t>
      </w:r>
      <w:proofErr w:type="spellStart"/>
      <w:r>
        <w:t>Ахутина</w:t>
      </w:r>
      <w:proofErr w:type="spellEnd"/>
      <w:r>
        <w:t xml:space="preserve"> Т.В. Диагностика речевых нарушений школьников с использованием нейропсихологических методов. М.: </w:t>
      </w:r>
      <w:proofErr w:type="spellStart"/>
      <w:r>
        <w:t>Аркти</w:t>
      </w:r>
      <w:proofErr w:type="spellEnd"/>
      <w:r>
        <w:t xml:space="preserve">, 2002. </w:t>
      </w:r>
    </w:p>
    <w:p w:rsidR="00D06C5B" w:rsidRDefault="00475CD5">
      <w:pPr>
        <w:numPr>
          <w:ilvl w:val="0"/>
          <w:numId w:val="22"/>
        </w:numPr>
      </w:pPr>
      <w:r>
        <w:t xml:space="preserve">Яворская О.Н. Игры, задания, конспекты занятий для развития письменной речи у школьников (7 – 10 лет): Практическое пособие для учащихся начальной школы, учителей, логопедов и родителей. – </w:t>
      </w:r>
      <w:proofErr w:type="spellStart"/>
      <w:proofErr w:type="gramStart"/>
      <w:r>
        <w:t>СПб.:</w:t>
      </w:r>
      <w:proofErr w:type="gramEnd"/>
      <w:r>
        <w:t>КАРО</w:t>
      </w:r>
      <w:proofErr w:type="spellEnd"/>
      <w:r>
        <w:t xml:space="preserve">, 2007. – 112 с. </w:t>
      </w:r>
    </w:p>
    <w:p w:rsidR="00D06C5B" w:rsidRDefault="00475CD5">
      <w:pPr>
        <w:spacing w:after="173" w:line="259" w:lineRule="auto"/>
        <w:ind w:left="0" w:firstLine="0"/>
        <w:jc w:val="left"/>
      </w:pPr>
      <w:r>
        <w:rPr>
          <w:b/>
        </w:rPr>
        <w:t xml:space="preserve"> </w:t>
      </w:r>
    </w:p>
    <w:p w:rsidR="00D06C5B" w:rsidRDefault="00D06C5B">
      <w:pPr>
        <w:spacing w:after="0" w:line="259" w:lineRule="auto"/>
        <w:ind w:left="0" w:firstLine="0"/>
        <w:jc w:val="left"/>
      </w:pPr>
    </w:p>
    <w:p w:rsidR="00D06C5B" w:rsidRDefault="00475CD5">
      <w:pPr>
        <w:spacing w:after="0" w:line="259" w:lineRule="auto"/>
        <w:ind w:left="0" w:firstLine="0"/>
        <w:jc w:val="left"/>
      </w:pPr>
      <w:r>
        <w:t xml:space="preserve"> </w:t>
      </w:r>
    </w:p>
    <w:p w:rsidR="00D06C5B" w:rsidRDefault="00475CD5">
      <w:pPr>
        <w:spacing w:after="0" w:line="259" w:lineRule="auto"/>
        <w:ind w:left="0" w:firstLine="0"/>
        <w:jc w:val="left"/>
      </w:pPr>
      <w:r>
        <w:t xml:space="preserve"> </w:t>
      </w:r>
    </w:p>
    <w:p w:rsidR="00D06C5B" w:rsidRDefault="00475CD5">
      <w:pPr>
        <w:spacing w:after="0" w:line="259" w:lineRule="auto"/>
        <w:ind w:left="0" w:firstLine="0"/>
        <w:jc w:val="left"/>
      </w:pPr>
      <w:r>
        <w:t xml:space="preserve"> </w:t>
      </w:r>
    </w:p>
    <w:p w:rsidR="00D06C5B" w:rsidRDefault="00475CD5" w:rsidP="002E7237">
      <w:pPr>
        <w:spacing w:after="0" w:line="259" w:lineRule="auto"/>
        <w:ind w:left="0" w:firstLine="0"/>
        <w:jc w:val="left"/>
        <w:sectPr w:rsidR="00D06C5B">
          <w:footerReference w:type="even" r:id="rId8"/>
          <w:footerReference w:type="default" r:id="rId9"/>
          <w:footerReference w:type="first" r:id="rId10"/>
          <w:pgSz w:w="11906" w:h="16838"/>
          <w:pgMar w:top="967" w:right="846" w:bottom="1292" w:left="1702" w:header="720" w:footer="716" w:gutter="0"/>
          <w:cols w:space="720"/>
        </w:sectPr>
      </w:pPr>
      <w:r>
        <w:lastRenderedPageBreak/>
        <w:t xml:space="preserve"> </w:t>
      </w:r>
    </w:p>
    <w:p w:rsidR="004F6E3B" w:rsidRDefault="004F6E3B" w:rsidP="0034032C">
      <w:pPr>
        <w:spacing w:after="11" w:line="270" w:lineRule="auto"/>
        <w:ind w:left="5245" w:right="4794" w:hanging="5245"/>
      </w:pPr>
    </w:p>
    <w:sectPr w:rsidR="004F6E3B">
      <w:footerReference w:type="even" r:id="rId11"/>
      <w:footerReference w:type="default" r:id="rId12"/>
      <w:footerReference w:type="first" r:id="rId13"/>
      <w:pgSz w:w="16838" w:h="11906" w:orient="landscape"/>
      <w:pgMar w:top="1707" w:right="4815" w:bottom="1356" w:left="1133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62F" w:rsidRDefault="0020262F">
      <w:pPr>
        <w:spacing w:after="0" w:line="240" w:lineRule="auto"/>
      </w:pPr>
      <w:r>
        <w:separator/>
      </w:r>
    </w:p>
  </w:endnote>
  <w:endnote w:type="continuationSeparator" w:id="0">
    <w:p w:rsidR="0020262F" w:rsidRDefault="00202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2C" w:rsidRDefault="004D5E2C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4D5E2C" w:rsidRDefault="004D5E2C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2C" w:rsidRDefault="004D5E2C">
    <w:pPr>
      <w:spacing w:after="0" w:line="259" w:lineRule="auto"/>
      <w:ind w:left="0" w:right="3" w:firstLine="0"/>
      <w:jc w:val="right"/>
    </w:pPr>
  </w:p>
  <w:p w:rsidR="004D5E2C" w:rsidRDefault="004D5E2C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2C" w:rsidRDefault="004D5E2C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4D5E2C" w:rsidRDefault="004D5E2C">
    <w:pPr>
      <w:spacing w:after="0" w:line="259" w:lineRule="auto"/>
      <w:ind w:left="0" w:firstLine="0"/>
      <w:jc w:val="left"/>
    </w:pPr>
    <w: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2C" w:rsidRDefault="004D5E2C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4D5E2C" w:rsidRDefault="004D5E2C">
    <w:pPr>
      <w:spacing w:after="0" w:line="259" w:lineRule="auto"/>
      <w:ind w:left="0" w:firstLine="0"/>
      <w:jc w:val="left"/>
    </w:pPr>
    <w: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2C" w:rsidRDefault="004D5E2C">
    <w:pPr>
      <w:spacing w:after="0" w:line="259" w:lineRule="auto"/>
      <w:ind w:left="0" w:right="-3682" w:firstLine="0"/>
      <w:jc w:val="right"/>
    </w:pPr>
  </w:p>
  <w:p w:rsidR="004D5E2C" w:rsidRDefault="004D5E2C">
    <w:pPr>
      <w:spacing w:after="0" w:line="259" w:lineRule="auto"/>
      <w:ind w:left="0" w:firstLine="0"/>
      <w:jc w:val="left"/>
    </w:pPr>
    <w: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2C" w:rsidRDefault="004D5E2C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4D5E2C" w:rsidRDefault="004D5E2C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62F" w:rsidRDefault="0020262F">
      <w:pPr>
        <w:spacing w:after="0" w:line="240" w:lineRule="auto"/>
      </w:pPr>
      <w:r>
        <w:separator/>
      </w:r>
    </w:p>
  </w:footnote>
  <w:footnote w:type="continuationSeparator" w:id="0">
    <w:p w:rsidR="0020262F" w:rsidRDefault="00202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52A8"/>
    <w:multiLevelType w:val="hybridMultilevel"/>
    <w:tmpl w:val="8C867B7C"/>
    <w:lvl w:ilvl="0" w:tplc="D908C344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26B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1E776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AC394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10A37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DC1C4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C4DDE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1E111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279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A66AD3"/>
    <w:multiLevelType w:val="hybridMultilevel"/>
    <w:tmpl w:val="ECEA5608"/>
    <w:lvl w:ilvl="0" w:tplc="F7B8FD6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F4E22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2BCD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305EF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CB54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186B8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E2CD1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6CB3C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300A6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3C14CD"/>
    <w:multiLevelType w:val="hybridMultilevel"/>
    <w:tmpl w:val="5914ECCE"/>
    <w:lvl w:ilvl="0" w:tplc="2A96305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0E75A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6400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0E7A7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40BC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A887C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7030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A097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F6B3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B7497D"/>
    <w:multiLevelType w:val="multilevel"/>
    <w:tmpl w:val="162A9A6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AC7BD5"/>
    <w:multiLevelType w:val="hybridMultilevel"/>
    <w:tmpl w:val="EB9AF236"/>
    <w:lvl w:ilvl="0" w:tplc="B774767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D6C82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E054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6C8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2A966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9654C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303A6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8E8AC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5A18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F33546"/>
    <w:multiLevelType w:val="hybridMultilevel"/>
    <w:tmpl w:val="FF226CDA"/>
    <w:lvl w:ilvl="0" w:tplc="742E86B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BE9BA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36DAC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0CAD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ACED0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A2174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7A583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AECC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EE79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867DC6"/>
    <w:multiLevelType w:val="hybridMultilevel"/>
    <w:tmpl w:val="B2944FAE"/>
    <w:lvl w:ilvl="0" w:tplc="513A743E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A0F31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B8FA6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F2B05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126B9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A0AA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E0FAD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D268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744CA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2208A0"/>
    <w:multiLevelType w:val="hybridMultilevel"/>
    <w:tmpl w:val="4186FC04"/>
    <w:lvl w:ilvl="0" w:tplc="C25E40C6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0A96D8">
      <w:start w:val="1"/>
      <w:numFmt w:val="bullet"/>
      <w:lvlText w:val="o"/>
      <w:lvlJc w:val="left"/>
      <w:pPr>
        <w:ind w:left="1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29862">
      <w:start w:val="1"/>
      <w:numFmt w:val="bullet"/>
      <w:lvlText w:val="▪"/>
      <w:lvlJc w:val="left"/>
      <w:pPr>
        <w:ind w:left="2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109CA6">
      <w:start w:val="1"/>
      <w:numFmt w:val="bullet"/>
      <w:lvlText w:val="•"/>
      <w:lvlJc w:val="left"/>
      <w:pPr>
        <w:ind w:left="3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786E62">
      <w:start w:val="1"/>
      <w:numFmt w:val="bullet"/>
      <w:lvlText w:val="o"/>
      <w:lvlJc w:val="left"/>
      <w:pPr>
        <w:ind w:left="3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C801D8">
      <w:start w:val="1"/>
      <w:numFmt w:val="bullet"/>
      <w:lvlText w:val="▪"/>
      <w:lvlJc w:val="left"/>
      <w:pPr>
        <w:ind w:left="4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EC3F04">
      <w:start w:val="1"/>
      <w:numFmt w:val="bullet"/>
      <w:lvlText w:val="•"/>
      <w:lvlJc w:val="left"/>
      <w:pPr>
        <w:ind w:left="5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D25288">
      <w:start w:val="1"/>
      <w:numFmt w:val="bullet"/>
      <w:lvlText w:val="o"/>
      <w:lvlJc w:val="left"/>
      <w:pPr>
        <w:ind w:left="5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F2A64E">
      <w:start w:val="1"/>
      <w:numFmt w:val="bullet"/>
      <w:lvlText w:val="▪"/>
      <w:lvlJc w:val="left"/>
      <w:pPr>
        <w:ind w:left="6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A33BCE"/>
    <w:multiLevelType w:val="hybridMultilevel"/>
    <w:tmpl w:val="22243D68"/>
    <w:lvl w:ilvl="0" w:tplc="1A3CD1B0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FC7C62">
      <w:start w:val="1"/>
      <w:numFmt w:val="bullet"/>
      <w:lvlText w:val="o"/>
      <w:lvlJc w:val="left"/>
      <w:pPr>
        <w:ind w:left="1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88D29C">
      <w:start w:val="1"/>
      <w:numFmt w:val="bullet"/>
      <w:lvlText w:val="▪"/>
      <w:lvlJc w:val="left"/>
      <w:pPr>
        <w:ind w:left="1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AEEC68">
      <w:start w:val="1"/>
      <w:numFmt w:val="bullet"/>
      <w:lvlText w:val="•"/>
      <w:lvlJc w:val="left"/>
      <w:pPr>
        <w:ind w:left="2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B82624">
      <w:start w:val="1"/>
      <w:numFmt w:val="bullet"/>
      <w:lvlText w:val="o"/>
      <w:lvlJc w:val="left"/>
      <w:pPr>
        <w:ind w:left="3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90116E">
      <w:start w:val="1"/>
      <w:numFmt w:val="bullet"/>
      <w:lvlText w:val="▪"/>
      <w:lvlJc w:val="left"/>
      <w:pPr>
        <w:ind w:left="4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FA977A">
      <w:start w:val="1"/>
      <w:numFmt w:val="bullet"/>
      <w:lvlText w:val="•"/>
      <w:lvlJc w:val="left"/>
      <w:pPr>
        <w:ind w:left="4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126998">
      <w:start w:val="1"/>
      <w:numFmt w:val="bullet"/>
      <w:lvlText w:val="o"/>
      <w:lvlJc w:val="left"/>
      <w:pPr>
        <w:ind w:left="55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058C0">
      <w:start w:val="1"/>
      <w:numFmt w:val="bullet"/>
      <w:lvlText w:val="▪"/>
      <w:lvlJc w:val="left"/>
      <w:pPr>
        <w:ind w:left="6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FE23A4"/>
    <w:multiLevelType w:val="hybridMultilevel"/>
    <w:tmpl w:val="EA9C1D58"/>
    <w:lvl w:ilvl="0" w:tplc="1278D0F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E2A28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AED41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C052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5E5EB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AA84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76FB6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2E5C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048CF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053022"/>
    <w:multiLevelType w:val="hybridMultilevel"/>
    <w:tmpl w:val="AECEA3AC"/>
    <w:lvl w:ilvl="0" w:tplc="A9E0A6FE">
      <w:start w:val="1"/>
      <w:numFmt w:val="upperRoman"/>
      <w:lvlText w:val="%1."/>
      <w:lvlJc w:val="left"/>
      <w:pPr>
        <w:ind w:left="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0C83B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46FB4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68A11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5832E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42072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1CB06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90C70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38717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784743"/>
    <w:multiLevelType w:val="hybridMultilevel"/>
    <w:tmpl w:val="54C22D0A"/>
    <w:lvl w:ilvl="0" w:tplc="2EC2271A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10B80E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FC6FE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C0B2A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06E7B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48556A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DE1BE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3811EC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F6034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D30EBC"/>
    <w:multiLevelType w:val="hybridMultilevel"/>
    <w:tmpl w:val="E9AE760A"/>
    <w:lvl w:ilvl="0" w:tplc="DA989CD8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C8EB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08A8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2E02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CA0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8065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4C3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8EB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9C8D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AA3463B"/>
    <w:multiLevelType w:val="hybridMultilevel"/>
    <w:tmpl w:val="1D98B292"/>
    <w:lvl w:ilvl="0" w:tplc="31AC1014">
      <w:start w:val="1"/>
      <w:numFmt w:val="bullet"/>
      <w:lvlText w:val="•"/>
      <w:lvlJc w:val="left"/>
      <w:pPr>
        <w:ind w:left="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02DA42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5870EE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E21448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106240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0CF43E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FA7A40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7C2F92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90641C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F9E4159"/>
    <w:multiLevelType w:val="hybridMultilevel"/>
    <w:tmpl w:val="478A0CE4"/>
    <w:lvl w:ilvl="0" w:tplc="FACE45FE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2CAC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36C1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064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B8B7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8CED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4293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0C9C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DC87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FD448A6"/>
    <w:multiLevelType w:val="hybridMultilevel"/>
    <w:tmpl w:val="BB1CCB9E"/>
    <w:lvl w:ilvl="0" w:tplc="F078B50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EC6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037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103A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7ED2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9027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0455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7CA4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3CAA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2BF2514"/>
    <w:multiLevelType w:val="hybridMultilevel"/>
    <w:tmpl w:val="6AB628C4"/>
    <w:lvl w:ilvl="0" w:tplc="399EF4F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78C3C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E8F6C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74CBC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DC331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2C377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89FC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6C1DA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E6B7F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2925771"/>
    <w:multiLevelType w:val="hybridMultilevel"/>
    <w:tmpl w:val="C016C34E"/>
    <w:lvl w:ilvl="0" w:tplc="0378563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469FA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5E140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5E053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F6883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AA6F6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2A44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C71B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E8779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2953952"/>
    <w:multiLevelType w:val="multilevel"/>
    <w:tmpl w:val="6F86C2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D6506F2"/>
    <w:multiLevelType w:val="hybridMultilevel"/>
    <w:tmpl w:val="224AC51E"/>
    <w:lvl w:ilvl="0" w:tplc="AF18AB72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120B5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00D06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1C79C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36921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580FB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A62A9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DC83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2C17E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0FD7103"/>
    <w:multiLevelType w:val="hybridMultilevel"/>
    <w:tmpl w:val="C4A44562"/>
    <w:lvl w:ilvl="0" w:tplc="299A57EC">
      <w:start w:val="1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364A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26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4805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9A58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5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04C5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CE76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E21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9F1723E"/>
    <w:multiLevelType w:val="hybridMultilevel"/>
    <w:tmpl w:val="E92A9082"/>
    <w:lvl w:ilvl="0" w:tplc="32DC76C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0FE2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C8959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D615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6BA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BC7B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608CC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E9E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26D54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18"/>
  </w:num>
  <w:num w:numId="3">
    <w:abstractNumId w:val="7"/>
  </w:num>
  <w:num w:numId="4">
    <w:abstractNumId w:val="15"/>
  </w:num>
  <w:num w:numId="5">
    <w:abstractNumId w:val="17"/>
  </w:num>
  <w:num w:numId="6">
    <w:abstractNumId w:val="14"/>
  </w:num>
  <w:num w:numId="7">
    <w:abstractNumId w:val="2"/>
  </w:num>
  <w:num w:numId="8">
    <w:abstractNumId w:val="9"/>
  </w:num>
  <w:num w:numId="9">
    <w:abstractNumId w:val="5"/>
  </w:num>
  <w:num w:numId="10">
    <w:abstractNumId w:val="16"/>
  </w:num>
  <w:num w:numId="11">
    <w:abstractNumId w:val="21"/>
  </w:num>
  <w:num w:numId="12">
    <w:abstractNumId w:val="0"/>
  </w:num>
  <w:num w:numId="13">
    <w:abstractNumId w:val="11"/>
  </w:num>
  <w:num w:numId="14">
    <w:abstractNumId w:val="8"/>
  </w:num>
  <w:num w:numId="15">
    <w:abstractNumId w:val="6"/>
  </w:num>
  <w:num w:numId="16">
    <w:abstractNumId w:val="1"/>
  </w:num>
  <w:num w:numId="17">
    <w:abstractNumId w:val="19"/>
  </w:num>
  <w:num w:numId="18">
    <w:abstractNumId w:val="13"/>
  </w:num>
  <w:num w:numId="19">
    <w:abstractNumId w:val="3"/>
  </w:num>
  <w:num w:numId="20">
    <w:abstractNumId w:val="4"/>
  </w:num>
  <w:num w:numId="21">
    <w:abstractNumId w:val="1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C5B"/>
    <w:rsid w:val="0000683A"/>
    <w:rsid w:val="00100C4B"/>
    <w:rsid w:val="001A6D8A"/>
    <w:rsid w:val="0020262F"/>
    <w:rsid w:val="002E7237"/>
    <w:rsid w:val="0034032C"/>
    <w:rsid w:val="003F5B01"/>
    <w:rsid w:val="00440A62"/>
    <w:rsid w:val="00444BA1"/>
    <w:rsid w:val="00474D8F"/>
    <w:rsid w:val="00475CD3"/>
    <w:rsid w:val="00475CD5"/>
    <w:rsid w:val="004D5E2C"/>
    <w:rsid w:val="004D7D2A"/>
    <w:rsid w:val="004E33CC"/>
    <w:rsid w:val="004F6E3B"/>
    <w:rsid w:val="005B464B"/>
    <w:rsid w:val="006A1F75"/>
    <w:rsid w:val="006A7C95"/>
    <w:rsid w:val="006B4C10"/>
    <w:rsid w:val="0071290D"/>
    <w:rsid w:val="007E789D"/>
    <w:rsid w:val="00960D47"/>
    <w:rsid w:val="00A12AF2"/>
    <w:rsid w:val="00A12EDE"/>
    <w:rsid w:val="00A23E0D"/>
    <w:rsid w:val="00AA15BA"/>
    <w:rsid w:val="00AA51E4"/>
    <w:rsid w:val="00AC7C62"/>
    <w:rsid w:val="00AD760F"/>
    <w:rsid w:val="00B10B3D"/>
    <w:rsid w:val="00B70DEE"/>
    <w:rsid w:val="00C80AC6"/>
    <w:rsid w:val="00D06C5B"/>
    <w:rsid w:val="00D57472"/>
    <w:rsid w:val="00DC1E66"/>
    <w:rsid w:val="00EC0069"/>
    <w:rsid w:val="00F14529"/>
    <w:rsid w:val="00F5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DC9EE-8AC3-407E-9389-74DC7A39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9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7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76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57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472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Normal (Web)"/>
    <w:basedOn w:val="a"/>
    <w:uiPriority w:val="99"/>
    <w:unhideWhenUsed/>
    <w:rsid w:val="0000683A"/>
    <w:pPr>
      <w:spacing w:before="100" w:beforeAutospacing="1" w:after="100" w:afterAutospacing="1" w:line="240" w:lineRule="auto"/>
      <w:ind w:left="0" w:firstLine="0"/>
      <w:jc w:val="left"/>
    </w:pPr>
    <w:rPr>
      <w:rFonts w:eastAsiaTheme="minorEastAsia"/>
      <w:color w:val="auto"/>
      <w:szCs w:val="24"/>
    </w:rPr>
  </w:style>
  <w:style w:type="table" w:customStyle="1" w:styleId="TableGrid1">
    <w:name w:val="TableGrid1"/>
    <w:rsid w:val="00AD760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B4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464B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Default">
    <w:name w:val="Default"/>
    <w:rsid w:val="007E78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58AA6-B438-4CF3-83C6-8482B442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25</Pages>
  <Words>7350</Words>
  <Characters>41901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us1</cp:lastModifiedBy>
  <cp:revision>24</cp:revision>
  <cp:lastPrinted>2025-09-24T09:26:00Z</cp:lastPrinted>
  <dcterms:created xsi:type="dcterms:W3CDTF">2025-04-14T11:08:00Z</dcterms:created>
  <dcterms:modified xsi:type="dcterms:W3CDTF">2026-03-18T10:32:00Z</dcterms:modified>
</cp:coreProperties>
</file>